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69E" w:rsidRDefault="006C669E" w:rsidP="006C669E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6C669E" w:rsidRDefault="006C669E" w:rsidP="006C669E">
      <w:pPr>
        <w:pStyle w:val="a3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6C669E" w:rsidRDefault="006C669E" w:rsidP="006C669E">
      <w:pPr>
        <w:pStyle w:val="a3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 МБОУ СОШ с.Лидога</w:t>
      </w:r>
    </w:p>
    <w:p w:rsidR="006C669E" w:rsidRPr="00ED2A1F" w:rsidRDefault="006C669E" w:rsidP="006C669E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6C669E" w:rsidRPr="008D1BD9" w:rsidRDefault="006C669E" w:rsidP="006C66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W w:w="0" w:type="auto"/>
        <w:tblInd w:w="421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803"/>
        <w:gridCol w:w="3608"/>
      </w:tblGrid>
      <w:tr w:rsidR="006C669E" w:rsidRPr="008D1BD9" w:rsidTr="00BE24F6">
        <w:trPr>
          <w:trHeight w:val="181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69E" w:rsidRPr="008D1BD9" w:rsidRDefault="006C669E" w:rsidP="00BE24F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b/>
                <w:sz w:val="24"/>
              </w:rPr>
              <w:t>«Согласовано»</w:t>
            </w:r>
          </w:p>
          <w:p w:rsidR="006C669E" w:rsidRPr="008D1BD9" w:rsidRDefault="006C669E" w:rsidP="00BE24F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Заместитель директора по ВР</w:t>
            </w:r>
          </w:p>
          <w:p w:rsidR="006C669E" w:rsidRPr="008D1BD9" w:rsidRDefault="006C669E" w:rsidP="00BE24F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__________________</w:t>
            </w:r>
          </w:p>
          <w:p w:rsidR="006C669E" w:rsidRPr="008D1BD9" w:rsidRDefault="006C669E" w:rsidP="00BE24F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Бендер Н. В.</w:t>
            </w:r>
          </w:p>
          <w:p w:rsidR="006C669E" w:rsidRPr="008D1BD9" w:rsidRDefault="00682276" w:rsidP="00BE24F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30</w:t>
            </w:r>
            <w:bookmarkStart w:id="0" w:name="_GoBack"/>
            <w:bookmarkEnd w:id="0"/>
            <w:r w:rsidR="006C669E">
              <w:rPr>
                <w:rFonts w:ascii="Times New Roman" w:eastAsia="Calibri" w:hAnsi="Times New Roman" w:cs="Times New Roman"/>
                <w:sz w:val="24"/>
              </w:rPr>
              <w:t>. 08. 2024</w:t>
            </w:r>
            <w:r w:rsidR="006C669E" w:rsidRPr="008D1BD9">
              <w:rPr>
                <w:rFonts w:ascii="Times New Roman" w:eastAsia="Calibri" w:hAnsi="Times New Roman" w:cs="Times New Roman"/>
                <w:sz w:val="24"/>
              </w:rPr>
              <w:t xml:space="preserve"> г.</w:t>
            </w:r>
          </w:p>
          <w:p w:rsidR="006C669E" w:rsidRPr="008D1BD9" w:rsidRDefault="006C669E" w:rsidP="00BE24F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69E" w:rsidRPr="008D1BD9" w:rsidRDefault="006C669E" w:rsidP="00BE24F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b/>
                <w:sz w:val="24"/>
              </w:rPr>
              <w:t>«Утверждаю»</w:t>
            </w:r>
          </w:p>
          <w:p w:rsidR="006C669E" w:rsidRPr="008D1BD9" w:rsidRDefault="006C669E" w:rsidP="00BE24F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Директор школы</w:t>
            </w:r>
          </w:p>
          <w:p w:rsidR="006C669E" w:rsidRPr="008D1BD9" w:rsidRDefault="006C669E" w:rsidP="00BE24F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____________________</w:t>
            </w:r>
          </w:p>
          <w:p w:rsidR="006C669E" w:rsidRPr="008D1BD9" w:rsidRDefault="0085616A" w:rsidP="00BE24F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</w:rPr>
              <w:t>Е.Л.Пхагина</w:t>
            </w:r>
            <w:proofErr w:type="spellEnd"/>
          </w:p>
          <w:p w:rsidR="006C669E" w:rsidRDefault="006C669E" w:rsidP="00BE24F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Приказ №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 </w:t>
            </w:r>
            <w:r w:rsidR="00682276">
              <w:rPr>
                <w:rFonts w:ascii="Times New Roman" w:eastAsia="Calibri" w:hAnsi="Times New Roman" w:cs="Times New Roman"/>
                <w:sz w:val="24"/>
              </w:rPr>
              <w:t>_107</w:t>
            </w:r>
            <w:r>
              <w:rPr>
                <w:rFonts w:ascii="Times New Roman" w:eastAsia="Calibri" w:hAnsi="Times New Roman" w:cs="Times New Roman"/>
                <w:sz w:val="24"/>
              </w:rPr>
              <w:t>__</w:t>
            </w:r>
          </w:p>
          <w:p w:rsidR="006C669E" w:rsidRPr="008D1BD9" w:rsidRDefault="00682276" w:rsidP="00BE24F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От 30</w:t>
            </w:r>
            <w:r w:rsidR="006C669E">
              <w:rPr>
                <w:rFonts w:ascii="Times New Roman" w:eastAsia="Calibri" w:hAnsi="Times New Roman" w:cs="Times New Roman"/>
                <w:sz w:val="24"/>
              </w:rPr>
              <w:t>. 08. 2024</w:t>
            </w:r>
            <w:r w:rsidR="006C669E" w:rsidRPr="008D1BD9">
              <w:rPr>
                <w:rFonts w:ascii="Times New Roman" w:eastAsia="Calibri" w:hAnsi="Times New Roman" w:cs="Times New Roman"/>
                <w:sz w:val="24"/>
              </w:rPr>
              <w:t>г.</w:t>
            </w:r>
          </w:p>
          <w:p w:rsidR="006C669E" w:rsidRPr="008D1BD9" w:rsidRDefault="006C669E" w:rsidP="00BE24F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6C669E" w:rsidRPr="00ED2A1F" w:rsidRDefault="006C669E" w:rsidP="006C669E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6C669E" w:rsidRDefault="006C669E" w:rsidP="006C669E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6C669E" w:rsidRDefault="006C669E" w:rsidP="006C669E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6C669E" w:rsidRPr="00ED2A1F" w:rsidRDefault="006C669E" w:rsidP="006C669E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6C669E" w:rsidRPr="00ED2A1F" w:rsidRDefault="006C669E" w:rsidP="006C669E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6C669E" w:rsidRPr="00ED2A1F" w:rsidRDefault="006C669E" w:rsidP="006C669E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6C669E" w:rsidRPr="00ED2A1F" w:rsidRDefault="006C669E" w:rsidP="006C669E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 xml:space="preserve">                      </w:t>
      </w:r>
      <w:r w:rsidR="0085616A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 xml:space="preserve">                       </w:t>
      </w: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>РАБОЧАЯ ПРОГРАММА</w:t>
      </w:r>
    </w:p>
    <w:p w:rsidR="006C669E" w:rsidRPr="00ED2A1F" w:rsidRDefault="006C669E" w:rsidP="006C669E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>по внеурочной деятельности</w:t>
      </w:r>
    </w:p>
    <w:p w:rsidR="006C669E" w:rsidRPr="00ED2A1F" w:rsidRDefault="006C669E" w:rsidP="006C669E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  <w:r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 xml:space="preserve"> «Россия – мои горизонты</w:t>
      </w:r>
      <w:r w:rsidRPr="00ED2A1F"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 xml:space="preserve">» </w:t>
      </w:r>
    </w:p>
    <w:p w:rsidR="006C669E" w:rsidRPr="00ED2A1F" w:rsidRDefault="006C669E" w:rsidP="006C669E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  <w:r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>основного общего образования  7</w:t>
      </w:r>
      <w:r w:rsidRPr="00ED2A1F"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 xml:space="preserve"> класс </w:t>
      </w:r>
    </w:p>
    <w:p w:rsidR="006C669E" w:rsidRPr="00ED2A1F" w:rsidRDefault="006C669E" w:rsidP="006C669E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</w:t>
      </w:r>
    </w:p>
    <w:p w:rsidR="006C669E" w:rsidRPr="00ED2A1F" w:rsidRDefault="006C669E" w:rsidP="006C669E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6C669E" w:rsidRPr="00ED2A1F" w:rsidRDefault="006C669E" w:rsidP="006C669E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6C669E" w:rsidRPr="00ED2A1F" w:rsidRDefault="006C669E" w:rsidP="006C669E">
      <w:pPr>
        <w:spacing w:after="0" w:line="240" w:lineRule="auto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>Срок реализации: 1 год</w:t>
      </w:r>
    </w:p>
    <w:p w:rsidR="006C669E" w:rsidRPr="00ED2A1F" w:rsidRDefault="006C669E" w:rsidP="006C669E">
      <w:pPr>
        <w:spacing w:after="0" w:line="240" w:lineRule="auto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>Всего часов на учебный год: 34</w:t>
      </w:r>
    </w:p>
    <w:p w:rsidR="006C669E" w:rsidRPr="00ED2A1F" w:rsidRDefault="006C669E" w:rsidP="006C669E">
      <w:pPr>
        <w:spacing w:after="0" w:line="240" w:lineRule="auto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  <w:r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>Количество часов в неделю: 1</w:t>
      </w:r>
    </w:p>
    <w:p w:rsidR="006C669E" w:rsidRPr="00ED2A1F" w:rsidRDefault="006C669E" w:rsidP="006C669E">
      <w:pPr>
        <w:spacing w:after="0" w:line="240" w:lineRule="auto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6C669E" w:rsidRPr="00ED2A1F" w:rsidRDefault="006C669E" w:rsidP="006C669E">
      <w:pPr>
        <w:spacing w:after="0" w:line="240" w:lineRule="auto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6C669E" w:rsidRPr="006C669E" w:rsidRDefault="006C669E" w:rsidP="006C669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00F44">
        <w:rPr>
          <w:rFonts w:ascii="Times New Roman" w:eastAsia="Calibri" w:hAnsi="Times New Roman" w:cs="Times New Roman"/>
          <w:sz w:val="28"/>
          <w:szCs w:val="28"/>
        </w:rPr>
        <w:t xml:space="preserve">Программа разработана с целью реализации комплексной  и систематической </w:t>
      </w:r>
      <w:proofErr w:type="spellStart"/>
      <w:r w:rsidRPr="00900F44">
        <w:rPr>
          <w:rFonts w:ascii="Times New Roman" w:eastAsia="Calibri" w:hAnsi="Times New Roman" w:cs="Times New Roman"/>
          <w:sz w:val="28"/>
          <w:szCs w:val="28"/>
        </w:rPr>
        <w:t>профориентационной</w:t>
      </w:r>
      <w:proofErr w:type="spellEnd"/>
      <w:r w:rsidRPr="00900F44">
        <w:rPr>
          <w:rFonts w:ascii="Times New Roman" w:eastAsia="Calibri" w:hAnsi="Times New Roman" w:cs="Times New Roman"/>
          <w:sz w:val="28"/>
          <w:szCs w:val="28"/>
        </w:rPr>
        <w:t xml:space="preserve"> работы для обучающихся 6-11 классов  </w:t>
      </w:r>
      <w:r w:rsidRPr="00BE2E7F">
        <w:rPr>
          <w:rFonts w:ascii="Times New Roman" w:eastAsia="Calibri" w:hAnsi="Times New Roman" w:cs="Times New Roman"/>
          <w:sz w:val="28"/>
          <w:szCs w:val="28"/>
        </w:rPr>
        <w:t xml:space="preserve">на основе апробированных материалов Всероссийского проекта «Билет в будущее». </w:t>
      </w:r>
      <w:r w:rsidRPr="00BE2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C669E" w:rsidRPr="00900F44" w:rsidRDefault="006C669E" w:rsidP="006C66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6C669E" w:rsidRDefault="006C669E" w:rsidP="006C669E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</w:p>
    <w:p w:rsidR="006C669E" w:rsidRPr="00ED2A1F" w:rsidRDefault="006C669E" w:rsidP="006C669E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</w:p>
    <w:p w:rsidR="006C669E" w:rsidRPr="00ED2A1F" w:rsidRDefault="006C669E" w:rsidP="006C669E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</w:pPr>
      <w:r>
        <w:rPr>
          <w:rFonts w:ascii="TM Times New Roman" w:eastAsia="Times New Roman" w:hAnsi="TM Times New Roman" w:cs="TM Times New Roman"/>
          <w:sz w:val="28"/>
          <w:szCs w:val="28"/>
          <w:u w:val="single"/>
          <w:lang w:eastAsia="ru-RU"/>
        </w:rPr>
        <w:t xml:space="preserve">  Смолянинова Надежда Викторовна, учитель физики и математики</w:t>
      </w:r>
    </w:p>
    <w:p w:rsidR="006C669E" w:rsidRPr="00ED2A1F" w:rsidRDefault="006C669E" w:rsidP="006C669E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6C669E" w:rsidRDefault="006C669E" w:rsidP="006C669E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6C669E" w:rsidRPr="00ED2A1F" w:rsidRDefault="006C669E" w:rsidP="006C669E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</w:p>
    <w:p w:rsidR="006C669E" w:rsidRPr="00ED2A1F" w:rsidRDefault="006C669E" w:rsidP="006C669E">
      <w:pPr>
        <w:spacing w:after="0" w:line="240" w:lineRule="auto"/>
        <w:jc w:val="center"/>
        <w:rPr>
          <w:rFonts w:ascii="TM Times New Roman" w:eastAsia="Times New Roman" w:hAnsi="TM Times New Roman" w:cs="TM Times New Roman"/>
          <w:sz w:val="28"/>
          <w:szCs w:val="28"/>
          <w:lang w:eastAsia="ru-RU"/>
        </w:rPr>
      </w:pPr>
      <w:r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>2024</w:t>
      </w:r>
      <w:r w:rsidRPr="00ED2A1F">
        <w:rPr>
          <w:rFonts w:ascii="TM Times New Roman" w:eastAsia="Times New Roman" w:hAnsi="TM Times New Roman" w:cs="TM Times New Roman"/>
          <w:sz w:val="28"/>
          <w:szCs w:val="28"/>
          <w:lang w:eastAsia="ru-RU"/>
        </w:rPr>
        <w:t xml:space="preserve"> год</w:t>
      </w:r>
    </w:p>
    <w:p w:rsidR="00F54D06" w:rsidRDefault="00F54D06"/>
    <w:p w:rsidR="006C669E" w:rsidRDefault="006C669E"/>
    <w:p w:rsidR="006C669E" w:rsidRDefault="006C669E"/>
    <w:p w:rsidR="006C669E" w:rsidRDefault="006C669E" w:rsidP="006C6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69E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курса</w:t>
      </w:r>
    </w:p>
    <w:p w:rsidR="00755A11" w:rsidRDefault="00755A11" w:rsidP="00755A11">
      <w:r>
        <w:t xml:space="preserve">Тема 1. Установочное занятие «Моя Россия – мои горизонты, мои достижения» (1 час) Россия – страна безграничных возможностей и профессионального развития. Познавательные цифры и факты о развитии и достижениях страны. Разделение труда как условие его эффективности. Разнообразие отраслей. Цели и возможности курса “Россия - мои горизонты”, виды занятий, основные образовательные формы, правила взаимодействия. Платформа «Билет в будущее» https://bvbinfo.ru/ , возможности личного кабинета обучающегося. </w:t>
      </w:r>
    </w:p>
    <w:p w:rsidR="00755A11" w:rsidRDefault="00755A11" w:rsidP="00755A11">
      <w:r>
        <w:t xml:space="preserve">Тема 2. Тематическое </w:t>
      </w:r>
      <w:proofErr w:type="spellStart"/>
      <w:r>
        <w:t>профориентационное</w:t>
      </w:r>
      <w:proofErr w:type="spellEnd"/>
      <w:r>
        <w:t xml:space="preserve"> занятие «Открой свое будущее» (1 час) 7 </w:t>
      </w:r>
      <w:proofErr w:type="spellStart"/>
      <w:r>
        <w:t>кл</w:t>
      </w:r>
      <w:proofErr w:type="spellEnd"/>
      <w:r>
        <w:t xml:space="preserve">. Проф6 </w:t>
      </w:r>
      <w:proofErr w:type="spellStart"/>
      <w:r>
        <w:t>кл</w:t>
      </w:r>
      <w:proofErr w:type="spellEnd"/>
      <w:r>
        <w:t xml:space="preserve">. Три базовые компонента, которые необходимо </w:t>
      </w:r>
      <w:proofErr w:type="spellStart"/>
      <w:r>
        <w:t>учиты</w:t>
      </w:r>
      <w:proofErr w:type="spellEnd"/>
      <w:r>
        <w:t xml:space="preserve"> иль обучения, выбор профиля обучения. Кто в этом может помочь, в чем роль самого ученика. Как могут быть связаны школьные предметы, профиль обучения и дальнейший выбор профессионального пути. Формула «5 П»: Проблема, Постановка задачи, Поиск информации и ресурсов, Продукт (решение), Презентация. 8 </w:t>
      </w:r>
      <w:proofErr w:type="spellStart"/>
      <w:r>
        <w:t>кл</w:t>
      </w:r>
      <w:proofErr w:type="spellEnd"/>
      <w:r>
        <w:t xml:space="preserve">. Соотнесение личных качеств и интересов с направлениями профессиональной деятельности. Профессиональные компетенции, «мягкие» и «твердые» навыки. </w:t>
      </w:r>
    </w:p>
    <w:p w:rsidR="00755A11" w:rsidRDefault="00755A11" w:rsidP="00755A11">
      <w:r>
        <w:t xml:space="preserve">Тема 3. Тематическое </w:t>
      </w:r>
      <w:proofErr w:type="spellStart"/>
      <w:r>
        <w:t>профориентационное</w:t>
      </w:r>
      <w:proofErr w:type="spellEnd"/>
      <w:r>
        <w:t xml:space="preserve"> занятие «Познаю себя» (1 час) 17 Составляющие готовности к профессиональному выбору, особенности диагностик для самостоятельного прохождения на платформе «Билет в будущее» https://bvbinfo.ru/ 7, 9, 11 </w:t>
      </w:r>
      <w:proofErr w:type="spellStart"/>
      <w:r>
        <w:t>кл</w:t>
      </w:r>
      <w:proofErr w:type="spellEnd"/>
      <w:r>
        <w:t xml:space="preserve">. Диагностика «Мои ориентиры». </w:t>
      </w:r>
    </w:p>
    <w:p w:rsidR="00755A11" w:rsidRDefault="00755A11" w:rsidP="00755A11">
      <w:r>
        <w:t xml:space="preserve">Тема 4. Россия аграрная: растениеводство, садоводство (1 час) 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 как: полеводство, овощеводство, садоводство, цветоводство, лесоводство. 6-7 </w:t>
      </w:r>
      <w:proofErr w:type="spellStart"/>
      <w:r>
        <w:t>кл</w:t>
      </w:r>
      <w:proofErr w:type="spellEnd"/>
      <w:r>
        <w:t>. Общая характеристика отраслей: растениеводство и садоводство.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растениеводстве и садоводстве</w:t>
      </w:r>
    </w:p>
    <w:p w:rsidR="00755A11" w:rsidRDefault="00755A11" w:rsidP="00755A11">
      <w:r>
        <w:t>Тема 5. Россия индустриальная: атомная промышленность (1 час) 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>
        <w:t>Росатом</w:t>
      </w:r>
      <w:proofErr w:type="spellEnd"/>
      <w:r>
        <w:t xml:space="preserve">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 6-7 </w:t>
      </w:r>
      <w:proofErr w:type="spellStart"/>
      <w:r>
        <w:t>кл</w:t>
      </w:r>
      <w:proofErr w:type="spellEnd"/>
      <w:r>
        <w:t xml:space="preserve">. 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атомной отрасли. </w:t>
      </w:r>
    </w:p>
    <w:p w:rsidR="00755A11" w:rsidRDefault="00755A11" w:rsidP="00755A11">
      <w:r>
        <w:t xml:space="preserve">Тема 6. Практико-ориентированное занятие (1 час) Занятие посвящено «формуле профессии» - схеме описания профессии, созданной для облегчения поиска профессии по критериям: предмет </w:t>
      </w:r>
      <w:r>
        <w:lastRenderedPageBreak/>
        <w:t xml:space="preserve">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компетенции. 19 </w:t>
      </w:r>
    </w:p>
    <w:p w:rsidR="00755A11" w:rsidRDefault="00755A11" w:rsidP="00755A11">
      <w:r>
        <w:t xml:space="preserve">Тема 7. Россия аграрная: пищевая промышленность и общественное питание (1 час) Продолжение знакомства обучающихся с ролью сельского 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 6-7 </w:t>
      </w:r>
      <w:proofErr w:type="spellStart"/>
      <w:r>
        <w:t>кл</w:t>
      </w:r>
      <w:proofErr w:type="spellEnd"/>
      <w:r>
        <w:t xml:space="preserve">. Общая характеристика отраслей: пищевая промышленность и общественное питание.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 </w:t>
      </w:r>
    </w:p>
    <w:p w:rsidR="00755A11" w:rsidRDefault="00755A11" w:rsidP="00755A11">
      <w:r>
        <w:t xml:space="preserve">Тема 8. Россия здоровая: биотехнологии, экология (1 час) Знакомство обучающихся с ролью рассматриваемых отраслей в экономике нашей страны. Достижения России в отраслях «биотехнологии», «экология», 20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6-7 </w:t>
      </w:r>
      <w:proofErr w:type="spellStart"/>
      <w:r>
        <w:t>кл</w:t>
      </w:r>
      <w:proofErr w:type="spellEnd"/>
      <w:r>
        <w:t>. Общая характеристика отраслей: биотехнологии и экология.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</w:t>
      </w:r>
    </w:p>
    <w:p w:rsidR="00755A11" w:rsidRDefault="00755A11" w:rsidP="00755A11">
      <w:r>
        <w:t xml:space="preserve">Тема 9. Россия безопасная: полиция, противопожарная служба, служба спасения, охрана (1 час) Знакомство обучающихся с ролью служб безопасности в экономике нашей страны. Достижения России в рассматриваемых отраслях,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полиция, противопожарная служба, служба спасения, охрана. 6-7 </w:t>
      </w:r>
      <w:proofErr w:type="spellStart"/>
      <w:r>
        <w:t>кл</w:t>
      </w:r>
      <w:proofErr w:type="spellEnd"/>
      <w:r>
        <w:t>. Общая характеристика отраслей: полиция, противопожарная служба, служба спасения, охрана. 21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</w:t>
      </w:r>
    </w:p>
    <w:p w:rsidR="00755A11" w:rsidRDefault="00755A11" w:rsidP="00755A11">
      <w:r>
        <w:t xml:space="preserve"> Тема 10. Практико-ориентированное занятие (1 час) 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пищевая промышленность и общественное питание; - биотехнологии и экология. 22 </w:t>
      </w:r>
    </w:p>
    <w:p w:rsidR="00755A11" w:rsidRDefault="00755A11" w:rsidP="00755A11">
      <w:r>
        <w:lastRenderedPageBreak/>
        <w:t xml:space="preserve">Тема 11. Россия комфортная: транспорт (1 час) 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отрасли «Транспорт»,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6-7 </w:t>
      </w:r>
      <w:proofErr w:type="spellStart"/>
      <w:r>
        <w:t>кл</w:t>
      </w:r>
      <w:proofErr w:type="spellEnd"/>
      <w:r>
        <w:t xml:space="preserve">. Общая характеристика отрасли: транспорт. Значимость отрасли в экономике страны, основные профессии, представленные в ней.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 </w:t>
      </w:r>
    </w:p>
    <w:p w:rsidR="00755A11" w:rsidRDefault="00755A11" w:rsidP="00755A11">
      <w:r>
        <w:t xml:space="preserve">Тема 12. Россия здоровая: медицина и фармация (1 час) 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 6-7 </w:t>
      </w:r>
      <w:proofErr w:type="spellStart"/>
      <w:r>
        <w:t>кл</w:t>
      </w:r>
      <w:proofErr w:type="spellEnd"/>
      <w:r>
        <w:t xml:space="preserve">. Общая характеристика отраслей: медицина и фармация. 23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медицина и фармация. </w:t>
      </w:r>
    </w:p>
    <w:p w:rsidR="00755A11" w:rsidRDefault="00755A11" w:rsidP="00755A11">
      <w:r>
        <w:t xml:space="preserve">Тема 13. Россия деловая: предпринимательство (1 час) Знакомство обучающихся с ролью деловой сферы в экономике нашей страны. Достижения России в отрасли предпринимательства, актуальные задачи и перспективы развития. Основные 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предпринимательство. 6-7 </w:t>
      </w:r>
      <w:proofErr w:type="spellStart"/>
      <w:r>
        <w:t>кл</w:t>
      </w:r>
      <w:proofErr w:type="spellEnd"/>
      <w:r>
        <w:t xml:space="preserve">. Общая характеристика отрасли предпринимательство.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 </w:t>
      </w:r>
    </w:p>
    <w:p w:rsidR="00755A11" w:rsidRDefault="00755A11" w:rsidP="00755A11">
      <w:r>
        <w:t xml:space="preserve">Тема 14. Россия комфортная: энергетика (1 час) 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6-7 </w:t>
      </w:r>
      <w:proofErr w:type="spellStart"/>
      <w:r>
        <w:t>кл</w:t>
      </w:r>
      <w:proofErr w:type="spellEnd"/>
      <w:r>
        <w:t xml:space="preserve">. Общая характеристика отрасли: энергетика.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 </w:t>
      </w:r>
    </w:p>
    <w:p w:rsidR="00755A11" w:rsidRDefault="00755A11" w:rsidP="00755A11">
      <w:r>
        <w:t xml:space="preserve">Тема 15. Практико-ориентированное занятие (1 час) 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</w:t>
      </w:r>
      <w:r>
        <w:lastRenderedPageBreak/>
        <w:t xml:space="preserve">профессий из отраслей (на выбор): - транспорт и энергетика; - медицина и фармация; - предпринимательство. </w:t>
      </w:r>
    </w:p>
    <w:p w:rsidR="00755A11" w:rsidRDefault="00755A11" w:rsidP="00755A11">
      <w:r>
        <w:t xml:space="preserve">Тема 16. Проектное занятие (1 час) 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 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 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интервью. Материалы занятия могут быть использованы учениками в самостоятельной деятельности. </w:t>
      </w:r>
    </w:p>
    <w:p w:rsidR="00755A11" w:rsidRDefault="00755A11" w:rsidP="00755A11">
      <w:r>
        <w:t xml:space="preserve">Тема 17. </w:t>
      </w:r>
      <w:proofErr w:type="spellStart"/>
      <w:r>
        <w:t>Профориентационное</w:t>
      </w:r>
      <w:proofErr w:type="spellEnd"/>
      <w:r>
        <w:t xml:space="preserve"> тематическое занятие «Мое будущее» (1 час) 7, 9, 11 </w:t>
      </w:r>
      <w:proofErr w:type="spellStart"/>
      <w:r>
        <w:t>кл</w:t>
      </w:r>
      <w:proofErr w:type="spellEnd"/>
      <w:r>
        <w:t xml:space="preserve">. Профессиональные 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образования. Способы самодиагностики профессиональных интересов, индивидуальные различия и выбор профессии. Повышение мотивации к самопознанию, профессиональному самоопределению. Анонс возможности самостоятельного участия в диагностике профессиональных интересов и их возможного соотнесения с профильностью обучения «Мои качества». </w:t>
      </w:r>
    </w:p>
    <w:p w:rsidR="00755A11" w:rsidRDefault="00755A11" w:rsidP="00755A11">
      <w:r>
        <w:t xml:space="preserve">Тема 18. Россия индустриальная: добыча и переработка (1 час) Знакомство обучающихся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географическая 27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добыча и переработка. 6-7 </w:t>
      </w:r>
      <w:proofErr w:type="spellStart"/>
      <w:r>
        <w:t>кл</w:t>
      </w:r>
      <w:proofErr w:type="spellEnd"/>
      <w:r>
        <w:t xml:space="preserve">. Общая характеристика отраслей: добыча и переработка.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и переработки. </w:t>
      </w:r>
    </w:p>
    <w:p w:rsidR="00755A11" w:rsidRDefault="00755A11" w:rsidP="00755A11">
      <w:r>
        <w:t xml:space="preserve">Тема 19. Россия индустриальная: легкая промышленность (1 час) Знакомство обучающихся с ролью легкой промышленности в экономике нашей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6-7 </w:t>
      </w:r>
      <w:proofErr w:type="spellStart"/>
      <w:r>
        <w:t>кл</w:t>
      </w:r>
      <w:proofErr w:type="spellEnd"/>
      <w:r>
        <w:t xml:space="preserve">. Общая характеристика отрасли: легкая промышленность.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 Школьные предметы и дополнительное образование, помогающие в будущем развиваться в легкой промышленности. Тема 20. Россия умная: наука и образование (1 час) 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6-7 </w:t>
      </w:r>
      <w:proofErr w:type="spellStart"/>
      <w:r>
        <w:t>кл</w:t>
      </w:r>
      <w:proofErr w:type="spellEnd"/>
      <w:r>
        <w:t xml:space="preserve">. Общая характеристика отраслей: наука и образование. Значимость отраслей в экономике страны, основные профессии, представленные в отраслях. Знания, нужные в работе профессионалов отрасли. Интересы, </w:t>
      </w:r>
      <w:r>
        <w:lastRenderedPageBreak/>
        <w:t xml:space="preserve">привычки, хобби, помогающие стать успешными профессионалами. Школьные предметы и дополнительное образование, помогающие в будущем развиваться в науке и образовании. </w:t>
      </w:r>
    </w:p>
    <w:p w:rsidR="00755A11" w:rsidRDefault="00755A11" w:rsidP="00755A11">
      <w:r>
        <w:t xml:space="preserve"> Тема 21. Практико-ориентированное занятие (1 час) 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добыча и переработка, легкая промышленность; - наука и образование. </w:t>
      </w:r>
    </w:p>
    <w:p w:rsidR="00755A11" w:rsidRDefault="00755A11" w:rsidP="00755A11">
      <w:r>
        <w:t xml:space="preserve">Тема 22. Россия индустриальная: тяжелая промышленность, машиностроение (1 час) Знакомство обучающихся с ролью тяжелой промышленности 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6-7 </w:t>
      </w:r>
      <w:proofErr w:type="spellStart"/>
      <w:r>
        <w:t>кл</w:t>
      </w:r>
      <w:proofErr w:type="spellEnd"/>
      <w:r>
        <w:t xml:space="preserve">. Общая характеристика отраслей: тяжелая промышленность и машиностроение.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30 Школьные предметы и дополнительное образование, помогающие в будущем развиваться в тяжелой промышленности и машиностроении. </w:t>
      </w:r>
    </w:p>
    <w:p w:rsidR="00755A11" w:rsidRDefault="00755A11" w:rsidP="00755A11">
      <w:r>
        <w:t xml:space="preserve">Тема 23. Россия безопасная: военно-промышленный комплекс (1 час) Знакомство обучающихся с ролью военно-промышленного 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6-7 </w:t>
      </w:r>
      <w:proofErr w:type="spellStart"/>
      <w:r>
        <w:t>кл</w:t>
      </w:r>
      <w:proofErr w:type="spellEnd"/>
      <w:r>
        <w:t xml:space="preserve">. Общая характеристика отрасли: военно-промышленный комплекс. Значимость отрасли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 </w:t>
      </w:r>
    </w:p>
    <w:p w:rsidR="00755A11" w:rsidRDefault="00755A11" w:rsidP="00755A11">
      <w:r>
        <w:t xml:space="preserve">Тема 24. Практико-ориентированное занятие (1 час) 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тяжелая промышленность и машиностроение; - военно-промышленный комплекс. </w:t>
      </w:r>
    </w:p>
    <w:p w:rsidR="005213AE" w:rsidRDefault="00755A11" w:rsidP="00755A11">
      <w:r>
        <w:t xml:space="preserve">Тема 25. Россия умная: программирование и телекоммуникации (1 час) 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 и перспективы развития. </w:t>
      </w:r>
      <w:r>
        <w:lastRenderedPageBreak/>
        <w:t xml:space="preserve">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6-7 </w:t>
      </w:r>
      <w:proofErr w:type="spellStart"/>
      <w:r>
        <w:t>кл</w:t>
      </w:r>
      <w:proofErr w:type="spellEnd"/>
      <w:r>
        <w:t>. Общая характеристика отраслей: программирование и телекоммуникации. Значимость отраслей в экономике страны, основные профессии, представленные в отраслях. Знания, нужные в ра</w:t>
      </w:r>
      <w:r w:rsidR="005213AE">
        <w:t xml:space="preserve">боте профессионалов отрасли. </w:t>
      </w:r>
      <w:r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программировании и телекоммуникациях</w:t>
      </w:r>
    </w:p>
    <w:p w:rsidR="005213AE" w:rsidRDefault="00755A11" w:rsidP="00755A11">
      <w:r>
        <w:t xml:space="preserve">Тема 26. Россия комфортная: строительство и архитектура (1 час) 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6-7 </w:t>
      </w:r>
      <w:proofErr w:type="spellStart"/>
      <w:r>
        <w:t>кл</w:t>
      </w:r>
      <w:proofErr w:type="spellEnd"/>
      <w:r>
        <w:t xml:space="preserve">. Общая характеристика отраслей: строительство и архитектура.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 </w:t>
      </w:r>
    </w:p>
    <w:p w:rsidR="005213AE" w:rsidRDefault="00755A11" w:rsidP="00755A11">
      <w:r>
        <w:t xml:space="preserve">Тема 27. Практико-ориентированное занятие (1 час) 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программирование и телекоммуникации; - строительство и архитектура. </w:t>
      </w:r>
    </w:p>
    <w:p w:rsidR="005213AE" w:rsidRDefault="00755A11" w:rsidP="00755A11">
      <w:r>
        <w:t xml:space="preserve">Тема 28. Россия социальная: сервис и туризм (1 час) 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6-7 </w:t>
      </w:r>
      <w:proofErr w:type="spellStart"/>
      <w:r>
        <w:t>кл</w:t>
      </w:r>
      <w:proofErr w:type="spellEnd"/>
      <w:r>
        <w:t>. Общая характеристика отраслей: сервис и туризм.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</w:t>
      </w:r>
      <w:r w:rsidR="005213AE">
        <w:t xml:space="preserve">ть успешными профессионалами. </w:t>
      </w:r>
      <w:r>
        <w:t xml:space="preserve"> Школьные предметы и дополнительное образование, помогающие в будущем развиваться в сервисе и туризме. </w:t>
      </w:r>
    </w:p>
    <w:p w:rsidR="005213AE" w:rsidRDefault="00755A11" w:rsidP="00755A11">
      <w:r>
        <w:t xml:space="preserve">Тема 29. Россия креативная: искусство и дизайн (1 час) Знакомство обучающихся с ролью креативной сферы в экономике нашей страны. Достижения России в отраслях искусства и дизайна,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6-7 </w:t>
      </w:r>
      <w:proofErr w:type="spellStart"/>
      <w:r>
        <w:t>кл</w:t>
      </w:r>
      <w:proofErr w:type="spellEnd"/>
      <w:r>
        <w:t xml:space="preserve">. Общая характеристика отраслей: искусство и дизайн.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</w:t>
      </w:r>
      <w:r>
        <w:lastRenderedPageBreak/>
        <w:t xml:space="preserve">Школьные предметы и дополнительное образование, помогающие в будущем развиваться в изучаемых отраслях. </w:t>
      </w:r>
    </w:p>
    <w:p w:rsidR="005213AE" w:rsidRDefault="00755A11" w:rsidP="00755A11">
      <w:r>
        <w:t xml:space="preserve">Тема 30. Практико-ориентированное занятие (1 час) 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сервис и туризм; - искусство и дизайн. </w:t>
      </w:r>
    </w:p>
    <w:p w:rsidR="005213AE" w:rsidRDefault="00755A11" w:rsidP="00755A11">
      <w:r>
        <w:t xml:space="preserve">Тема 31. Россия аграрная: животноводство, селекция и генетика (1 час) Знакомство обучающихся с ролью животноводства, селекции и генетики в экономике нашей страны. Достижения России в изучаемых,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6-7 </w:t>
      </w:r>
      <w:proofErr w:type="spellStart"/>
      <w:r>
        <w:t>кл</w:t>
      </w:r>
      <w:proofErr w:type="spellEnd"/>
      <w:r>
        <w:t xml:space="preserve">. Общая характеристика отраслей: животноводство, селекция и генетика.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36 Школьные предметы и дополнительное образование, помогающие в будущем развиваться в изучаемых отраслях. </w:t>
      </w:r>
    </w:p>
    <w:p w:rsidR="005213AE" w:rsidRDefault="00755A11" w:rsidP="00755A11">
      <w:r>
        <w:t xml:space="preserve">Тема 32. Россия безопасная: вооруженные силы, гражданская оборона (1 час) 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 6-7 </w:t>
      </w:r>
      <w:proofErr w:type="spellStart"/>
      <w:r>
        <w:t>кл</w:t>
      </w:r>
      <w:proofErr w:type="spellEnd"/>
      <w:r>
        <w:t xml:space="preserve">. Общая характеристика отраслей: вооруженные силы и гражданская оборона.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 </w:t>
      </w:r>
    </w:p>
    <w:p w:rsidR="005213AE" w:rsidRDefault="00755A11" w:rsidP="00755A11">
      <w:r>
        <w:t xml:space="preserve">Тема 33. Практико-ориентированное занятие (1 час) 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животноводство, селекция и генетика; - вооруженные силы, гражданская оборона. </w:t>
      </w:r>
    </w:p>
    <w:p w:rsidR="005213AE" w:rsidRDefault="00755A11" w:rsidP="005213AE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r>
        <w:t>Тема 34. Рефлексивное занятие (1 час) Итоги изучения курса за год. Что было самым важные и впечатляющим. Какие действия в области выбора профессии совершили ученики за год (в урочной и внеурочной деятельности, практико-ориентированном модуле, дополнительном образовании и т. д.). Самооценка собственных результатов. Оценка курса обучающимися, их предложения.</w:t>
      </w:r>
      <w:r w:rsidR="005213AE" w:rsidRPr="005213AE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</w:t>
      </w:r>
    </w:p>
    <w:p w:rsidR="005213AE" w:rsidRDefault="005213AE" w:rsidP="005213AE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5213AE" w:rsidRDefault="005213AE" w:rsidP="005213AE">
      <w:pPr>
        <w:spacing w:after="0" w:line="240" w:lineRule="auto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sectPr w:rsidR="005213AE" w:rsidSect="005213AE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5213AE" w:rsidRPr="00ED2A1F" w:rsidRDefault="005213AE" w:rsidP="005213AE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  <w:proofErr w:type="spellStart"/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lastRenderedPageBreak/>
        <w:t>Учебно</w:t>
      </w:r>
      <w:proofErr w:type="spellEnd"/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t xml:space="preserve"> - тематический план.</w:t>
      </w:r>
    </w:p>
    <w:p w:rsidR="005213AE" w:rsidRPr="00ED2A1F" w:rsidRDefault="005213AE" w:rsidP="005213AE">
      <w:pPr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8061"/>
        <w:gridCol w:w="1573"/>
        <w:gridCol w:w="2350"/>
        <w:gridCol w:w="2268"/>
      </w:tblGrid>
      <w:tr w:rsidR="005213AE" w:rsidRPr="00ED2A1F" w:rsidTr="005213AE">
        <w:trPr>
          <w:trHeight w:val="184"/>
        </w:trPr>
        <w:tc>
          <w:tcPr>
            <w:tcW w:w="740" w:type="dxa"/>
            <w:vMerge w:val="restart"/>
            <w:shd w:val="clear" w:color="auto" w:fill="auto"/>
          </w:tcPr>
          <w:p w:rsidR="005213AE" w:rsidRPr="0098520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4"/>
                <w:szCs w:val="28"/>
                <w:lang w:eastAsia="ru-RU"/>
              </w:rPr>
            </w:pPr>
            <w:r w:rsidRPr="00985205">
              <w:rPr>
                <w:rFonts w:ascii="TM Times New Roman" w:eastAsia="Times New Roman" w:hAnsi="TM Times New Roman" w:cs="TM Times New Roman"/>
                <w:b/>
                <w:sz w:val="24"/>
                <w:szCs w:val="28"/>
                <w:lang w:eastAsia="ru-RU"/>
              </w:rPr>
              <w:t>№</w:t>
            </w:r>
          </w:p>
        </w:tc>
        <w:tc>
          <w:tcPr>
            <w:tcW w:w="8061" w:type="dxa"/>
            <w:vMerge w:val="restart"/>
            <w:shd w:val="clear" w:color="auto" w:fill="auto"/>
          </w:tcPr>
          <w:p w:rsidR="005213AE" w:rsidRPr="0098520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4"/>
                <w:szCs w:val="28"/>
                <w:lang w:eastAsia="ru-RU"/>
              </w:rPr>
            </w:pPr>
            <w:r w:rsidRPr="00985205">
              <w:rPr>
                <w:rFonts w:ascii="TM Times New Roman" w:eastAsia="Times New Roman" w:hAnsi="TM Times New Roman" w:cs="TM Times New Roman"/>
                <w:b/>
                <w:sz w:val="24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1573" w:type="dxa"/>
            <w:vMerge w:val="restart"/>
            <w:shd w:val="clear" w:color="auto" w:fill="auto"/>
          </w:tcPr>
          <w:p w:rsidR="005213AE" w:rsidRPr="0098520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4"/>
                <w:szCs w:val="28"/>
                <w:lang w:eastAsia="ru-RU"/>
              </w:rPr>
            </w:pPr>
            <w:r w:rsidRPr="00985205">
              <w:rPr>
                <w:rFonts w:ascii="TM Times New Roman" w:eastAsia="Times New Roman" w:hAnsi="TM Times New Roman" w:cs="TM Times New Roman"/>
                <w:b/>
                <w:sz w:val="24"/>
                <w:szCs w:val="28"/>
                <w:lang w:eastAsia="ru-RU"/>
              </w:rPr>
              <w:t>Всего часов</w:t>
            </w:r>
          </w:p>
        </w:tc>
        <w:tc>
          <w:tcPr>
            <w:tcW w:w="4618" w:type="dxa"/>
            <w:gridSpan w:val="2"/>
            <w:shd w:val="clear" w:color="auto" w:fill="auto"/>
          </w:tcPr>
          <w:p w:rsidR="005213AE" w:rsidRPr="00B82959" w:rsidRDefault="005213AE" w:rsidP="00BE24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959">
              <w:rPr>
                <w:rFonts w:ascii="Times New Roman" w:hAnsi="Times New Roman" w:cs="Times New Roman"/>
                <w:b/>
              </w:rPr>
              <w:t>Из них:</w:t>
            </w:r>
          </w:p>
        </w:tc>
      </w:tr>
      <w:tr w:rsidR="005213AE" w:rsidRPr="00ED2A1F" w:rsidTr="005213AE">
        <w:trPr>
          <w:trHeight w:val="262"/>
        </w:trPr>
        <w:tc>
          <w:tcPr>
            <w:tcW w:w="740" w:type="dxa"/>
            <w:vMerge/>
            <w:shd w:val="clear" w:color="auto" w:fill="auto"/>
          </w:tcPr>
          <w:p w:rsidR="005213AE" w:rsidRPr="0098520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8061" w:type="dxa"/>
            <w:vMerge/>
            <w:shd w:val="clear" w:color="auto" w:fill="auto"/>
          </w:tcPr>
          <w:p w:rsidR="005213AE" w:rsidRPr="0098520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573" w:type="dxa"/>
            <w:vMerge/>
            <w:shd w:val="clear" w:color="auto" w:fill="auto"/>
          </w:tcPr>
          <w:p w:rsidR="005213AE" w:rsidRPr="0098520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350" w:type="dxa"/>
            <w:shd w:val="clear" w:color="auto" w:fill="auto"/>
          </w:tcPr>
          <w:p w:rsidR="005213AE" w:rsidRPr="0098520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b/>
                <w:sz w:val="24"/>
                <w:szCs w:val="28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b/>
                <w:sz w:val="24"/>
                <w:szCs w:val="28"/>
                <w:lang w:eastAsia="ru-RU"/>
              </w:rPr>
              <w:t>аудиторные</w:t>
            </w:r>
          </w:p>
        </w:tc>
        <w:tc>
          <w:tcPr>
            <w:tcW w:w="2268" w:type="dxa"/>
            <w:shd w:val="clear" w:color="auto" w:fill="auto"/>
          </w:tcPr>
          <w:p w:rsidR="005213AE" w:rsidRPr="0098520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b/>
                <w:sz w:val="24"/>
                <w:szCs w:val="28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b/>
                <w:sz w:val="24"/>
                <w:szCs w:val="28"/>
                <w:lang w:eastAsia="ru-RU"/>
              </w:rPr>
              <w:t>внеаудиторные</w:t>
            </w:r>
          </w:p>
          <w:p w:rsidR="005213AE" w:rsidRPr="0098520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b/>
                <w:sz w:val="24"/>
                <w:szCs w:val="28"/>
                <w:lang w:eastAsia="ru-RU"/>
              </w:rPr>
            </w:pPr>
          </w:p>
        </w:tc>
      </w:tr>
      <w:tr w:rsidR="005213AE" w:rsidRPr="00ED2A1F" w:rsidTr="005213AE">
        <w:trPr>
          <w:trHeight w:val="230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5213AE" w:rsidP="005213AE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eastAsia="Times New Roman" w:hAnsi="TM Times New Roman" w:cs="TM Times New Roman"/>
                <w:color w:val="000000"/>
                <w:lang w:eastAsia="ru-RU"/>
              </w:rPr>
              <w:t>Вводный урок «Моя Россия – мои горизонты</w:t>
            </w:r>
            <w:r>
              <w:rPr>
                <w:rFonts w:ascii="TM Times New Roman" w:eastAsia="Times New Roman" w:hAnsi="TM Times New Roman" w:cs="TM Times New Roman"/>
                <w:color w:val="000000"/>
                <w:lang w:eastAsia="ru-RU"/>
              </w:rPr>
              <w:t>, мои достижения»</w:t>
            </w:r>
            <w:r w:rsidRPr="00B14FE5">
              <w:rPr>
                <w:rFonts w:ascii="TM Times New Roman" w:eastAsia="Times New Roman" w:hAnsi="TM Times New Roman" w:cs="TM 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 xml:space="preserve"> 1</w:t>
            </w: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5213AE" w:rsidRPr="00ED2A1F" w:rsidTr="005213AE">
        <w:trPr>
          <w:trHeight w:val="319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2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5213AE" w:rsidP="00BE24F6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eastAsia="Times New Roman" w:hAnsi="TM Times New Roman" w:cs="TM Times New Roman"/>
                <w:color w:val="000000"/>
                <w:lang w:eastAsia="ru-RU"/>
              </w:rPr>
              <w:t xml:space="preserve">Тематический </w:t>
            </w:r>
            <w:proofErr w:type="spellStart"/>
            <w:r w:rsidRPr="00B14FE5">
              <w:rPr>
                <w:rFonts w:ascii="TM Times New Roman" w:eastAsia="Times New Roman" w:hAnsi="TM Times New Roman" w:cs="TM Times New Roman"/>
                <w:color w:val="000000"/>
                <w:lang w:eastAsia="ru-RU"/>
              </w:rPr>
              <w:t>профориентационный</w:t>
            </w:r>
            <w:proofErr w:type="spellEnd"/>
            <w:r w:rsidRPr="00B14FE5">
              <w:rPr>
                <w:rFonts w:ascii="TM Times New Roman" w:eastAsia="Times New Roman" w:hAnsi="TM Times New Roman" w:cs="TM Times New Roman"/>
                <w:color w:val="000000"/>
                <w:lang w:eastAsia="ru-RU"/>
              </w:rPr>
              <w:t xml:space="preserve"> урок «Открой своё будущее» 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 xml:space="preserve">  </w:t>
            </w: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 xml:space="preserve">   </w:t>
            </w: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Calibri" w:hAnsi="TM Times New Roman" w:cs="TM Times New Roman"/>
                <w:lang w:eastAsia="ru-RU"/>
              </w:rPr>
            </w:pPr>
            <w:r w:rsidRPr="00B14FE5">
              <w:rPr>
                <w:rFonts w:ascii="TM Times New Roman" w:eastAsia="Calibri" w:hAnsi="TM Times New Roman" w:cs="TM Times New Roman"/>
                <w:lang w:eastAsia="ru-RU"/>
              </w:rPr>
              <w:t xml:space="preserve"> .</w:t>
            </w:r>
          </w:p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5213AE" w:rsidRPr="00ED2A1F" w:rsidTr="005213AE">
        <w:trPr>
          <w:trHeight w:val="244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3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5213AE" w:rsidP="00BE24F6">
            <w:pPr>
              <w:spacing w:line="240" w:lineRule="auto"/>
              <w:rPr>
                <w:rFonts w:ascii="TM Times New Roman" w:hAnsi="TM Times New Roman" w:cs="TM Times New Roman"/>
              </w:rPr>
            </w:pPr>
            <w: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t xml:space="preserve"> занятие «Познаю себя» 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 xml:space="preserve"> </w:t>
            </w:r>
          </w:p>
        </w:tc>
      </w:tr>
      <w:tr w:rsidR="005213AE" w:rsidRPr="00ED2A1F" w:rsidTr="005213AE">
        <w:trPr>
          <w:trHeight w:val="193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4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5213AE" w:rsidP="00BE24F6">
            <w:pPr>
              <w:spacing w:line="240" w:lineRule="auto"/>
              <w:rPr>
                <w:rFonts w:ascii="TM Times New Roman" w:eastAsia="Times New Roman" w:hAnsi="TM Times New Roman" w:cs="TM Times New Roman"/>
                <w:color w:val="000000"/>
                <w:lang w:eastAsia="ru-RU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 </w:t>
            </w:r>
            <w:r>
              <w:t>Россия аграрная: растениеводство, садоводство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</w:tr>
      <w:tr w:rsidR="005213AE" w:rsidRPr="00ED2A1F" w:rsidTr="005213AE">
        <w:trPr>
          <w:trHeight w:val="313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5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5213AE" w:rsidP="00BE24F6">
            <w:pPr>
              <w:spacing w:line="240" w:lineRule="auto"/>
              <w:rPr>
                <w:rFonts w:ascii="TM Times New Roman" w:hAnsi="TM Times New Roman" w:cs="TM Times New Roman"/>
                <w:color w:val="FF0000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 xml:space="preserve"> </w:t>
            </w:r>
            <w:r w:rsidR="008629EF">
              <w:t>Россия индустриальная: атомная промышленность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</w:tr>
      <w:tr w:rsidR="005213AE" w:rsidRPr="00ED2A1F" w:rsidTr="005213AE">
        <w:trPr>
          <w:trHeight w:val="419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6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5213AE" w:rsidP="00BE24F6">
            <w:pPr>
              <w:spacing w:line="240" w:lineRule="auto"/>
              <w:rPr>
                <w:rFonts w:ascii="TM Times New Roman" w:hAnsi="TM Times New Roman" w:cs="TM Times New Roman"/>
                <w:color w:val="FF0000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 </w:t>
            </w:r>
            <w:r w:rsidRPr="00B14FE5">
              <w:rPr>
                <w:rFonts w:ascii="TM Times New Roman" w:hAnsi="TM Times New Roman" w:cs="TM Times New Roman"/>
                <w:color w:val="FF0000"/>
              </w:rPr>
              <w:t xml:space="preserve"> </w:t>
            </w:r>
            <w:r w:rsidR="008629EF">
              <w:t>Практико-ориентированное занятие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5213AE" w:rsidRPr="00ED2A1F" w:rsidTr="008629EF">
        <w:trPr>
          <w:trHeight w:val="355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7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8629EF" w:rsidP="00BE24F6">
            <w:pPr>
              <w:spacing w:after="7" w:line="240" w:lineRule="auto"/>
              <w:rPr>
                <w:rFonts w:ascii="TM Times New Roman" w:hAnsi="TM Times New Roman" w:cs="TM Times New Roman"/>
                <w:color w:val="FF0000"/>
              </w:rPr>
            </w:pPr>
            <w:r>
              <w:t>Россия аграрная: пищевая промышленность и общественное питание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5213AE" w:rsidRPr="00ED2A1F" w:rsidTr="005213AE">
        <w:trPr>
          <w:trHeight w:val="186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8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8629EF" w:rsidP="00BE24F6">
            <w:pPr>
              <w:spacing w:line="240" w:lineRule="auto"/>
              <w:rPr>
                <w:rFonts w:ascii="TM Times New Roman" w:hAnsi="TM Times New Roman" w:cs="TM Times New Roman"/>
              </w:rPr>
            </w:pPr>
            <w:r>
              <w:t>Россия здоровая: биотехнологии, экология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</w:tr>
      <w:tr w:rsidR="005213AE" w:rsidRPr="00ED2A1F" w:rsidTr="005213AE">
        <w:trPr>
          <w:trHeight w:val="291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9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107F7A" w:rsidP="00BE24F6">
            <w:pPr>
              <w:spacing w:line="240" w:lineRule="auto"/>
              <w:rPr>
                <w:rFonts w:ascii="TM Times New Roman" w:hAnsi="TM Times New Roman" w:cs="TM Times New Roman"/>
              </w:rPr>
            </w:pPr>
            <w:r>
              <w:t>Россия безопасная: полиция, противопожарная служба, служба спасения, охрана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5213AE" w:rsidRPr="00ED2A1F" w:rsidTr="005213AE">
        <w:trPr>
          <w:trHeight w:val="160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10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107F7A" w:rsidP="00BE24F6">
            <w:pPr>
              <w:spacing w:line="240" w:lineRule="auto"/>
              <w:ind w:right="219"/>
              <w:rPr>
                <w:rFonts w:ascii="TM Times New Roman" w:hAnsi="TM Times New Roman" w:cs="TM Times New Roman"/>
              </w:rPr>
            </w:pPr>
            <w:r>
              <w:t>Практико-ориентированное занятие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</w:tr>
      <w:tr w:rsidR="005213AE" w:rsidRPr="00ED2A1F" w:rsidTr="005213AE">
        <w:trPr>
          <w:trHeight w:val="425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11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107F7A" w:rsidP="00107F7A">
            <w:pPr>
              <w:spacing w:line="240" w:lineRule="auto"/>
              <w:rPr>
                <w:rFonts w:ascii="TM Times New Roman" w:hAnsi="TM Times New Roman" w:cs="TM Times New Roman"/>
              </w:rPr>
            </w:pPr>
            <w:r>
              <w:t>Россия комфортная: транспорт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5213AE" w:rsidRPr="00ED2A1F" w:rsidTr="005213AE">
        <w:trPr>
          <w:trHeight w:val="421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12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107F7A" w:rsidP="00BE24F6">
            <w:pPr>
              <w:spacing w:line="240" w:lineRule="auto"/>
              <w:rPr>
                <w:rFonts w:ascii="TM Times New Roman" w:hAnsi="TM Times New Roman" w:cs="TM Times New Roman"/>
              </w:rPr>
            </w:pPr>
            <w:r>
              <w:t>Россия здоровая: медицина и фармация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5213AE" w:rsidRPr="00ED2A1F" w:rsidTr="005213AE">
        <w:trPr>
          <w:trHeight w:val="120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13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107F7A" w:rsidP="00BE24F6">
            <w:pPr>
              <w:spacing w:after="53" w:line="240" w:lineRule="auto"/>
              <w:ind w:right="454"/>
              <w:rPr>
                <w:rFonts w:ascii="TM Times New Roman" w:hAnsi="TM Times New Roman" w:cs="TM Times New Roman"/>
              </w:rPr>
            </w:pPr>
            <w:r>
              <w:t>Россия деловая: предпринимательство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</w:tr>
      <w:tr w:rsidR="005213AE" w:rsidRPr="00ED2A1F" w:rsidTr="005213AE">
        <w:trPr>
          <w:trHeight w:val="125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14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107F7A" w:rsidP="00BE24F6">
            <w:pPr>
              <w:spacing w:line="240" w:lineRule="auto"/>
              <w:ind w:right="153"/>
              <w:rPr>
                <w:rFonts w:ascii="TM Times New Roman" w:hAnsi="TM Times New Roman" w:cs="TM Times New Roman"/>
              </w:rPr>
            </w:pPr>
            <w:r>
              <w:t>Россия комфортная: энергетика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5213AE" w:rsidRPr="00ED2A1F" w:rsidTr="005213AE">
        <w:trPr>
          <w:trHeight w:val="276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15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107F7A" w:rsidP="00107F7A">
            <w:pPr>
              <w:spacing w:line="240" w:lineRule="auto"/>
              <w:ind w:right="58"/>
              <w:rPr>
                <w:rFonts w:ascii="TM Times New Roman" w:hAnsi="TM Times New Roman" w:cs="TM Times New Roman"/>
              </w:rPr>
            </w:pPr>
            <w:r>
              <w:t>Практико-ориентированное занятие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</w:tr>
      <w:tr w:rsidR="005213AE" w:rsidRPr="00ED2A1F" w:rsidTr="005213AE">
        <w:trPr>
          <w:trHeight w:val="265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16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107F7A" w:rsidP="00BE24F6">
            <w:pPr>
              <w:spacing w:line="240" w:lineRule="auto"/>
              <w:rPr>
                <w:rFonts w:ascii="TM Times New Roman" w:hAnsi="TM Times New Roman" w:cs="TM Times New Roman"/>
              </w:rPr>
            </w:pPr>
            <w:r>
              <w:t>Проектное занятие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5213AE" w:rsidRPr="00ED2A1F" w:rsidTr="005213AE">
        <w:trPr>
          <w:trHeight w:val="659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17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107F7A" w:rsidP="00BE24F6">
            <w:pPr>
              <w:spacing w:after="42" w:line="240" w:lineRule="auto"/>
              <w:ind w:right="367"/>
              <w:rPr>
                <w:rFonts w:ascii="TM Times New Roman" w:hAnsi="TM Times New Roman" w:cs="TM Times New Roman"/>
              </w:rPr>
            </w:pPr>
            <w:proofErr w:type="spellStart"/>
            <w:r>
              <w:t>Профориентационное</w:t>
            </w:r>
            <w:proofErr w:type="spellEnd"/>
            <w:r>
              <w:t xml:space="preserve">  занятие «Мое будущее»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5213AE" w:rsidRPr="00ED2A1F" w:rsidTr="005213AE">
        <w:trPr>
          <w:trHeight w:val="132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lastRenderedPageBreak/>
              <w:t>18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107F7A" w:rsidP="00107F7A">
            <w:pPr>
              <w:spacing w:line="240" w:lineRule="auto"/>
              <w:ind w:right="218"/>
              <w:rPr>
                <w:rFonts w:ascii="TM Times New Roman" w:hAnsi="TM Times New Roman" w:cs="TM Times New Roman"/>
              </w:rPr>
            </w:pPr>
            <w:r>
              <w:t>Россия индустриальная: добыча и переработка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</w:tr>
      <w:tr w:rsidR="005213AE" w:rsidRPr="00ED2A1F" w:rsidTr="005213AE">
        <w:trPr>
          <w:trHeight w:val="521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19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107F7A" w:rsidP="00BE24F6">
            <w:pPr>
              <w:spacing w:line="240" w:lineRule="auto"/>
              <w:ind w:left="7" w:right="22"/>
              <w:rPr>
                <w:rFonts w:ascii="TM Times New Roman" w:hAnsi="TM Times New Roman" w:cs="TM Times New Roman"/>
              </w:rPr>
            </w:pPr>
            <w:r>
              <w:t>Россия индустриальная: легкая промышленность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5213AE" w:rsidRPr="00ED2A1F" w:rsidTr="005213AE">
        <w:trPr>
          <w:trHeight w:val="233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20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107F7A" w:rsidP="00BE24F6">
            <w:pPr>
              <w:spacing w:after="42" w:line="240" w:lineRule="auto"/>
              <w:ind w:left="7" w:right="454"/>
              <w:rPr>
                <w:rFonts w:ascii="TM Times New Roman" w:hAnsi="TM Times New Roman" w:cs="TM Times New Roman"/>
              </w:rPr>
            </w:pPr>
            <w:r>
              <w:t>Россия умная: наука и образование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</w:tr>
      <w:tr w:rsidR="005213AE" w:rsidRPr="00ED2A1F" w:rsidTr="005213AE">
        <w:trPr>
          <w:trHeight w:val="493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21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107F7A" w:rsidP="00BE24F6">
            <w:pPr>
              <w:spacing w:line="240" w:lineRule="auto"/>
              <w:ind w:left="7" w:right="114"/>
              <w:rPr>
                <w:rFonts w:ascii="TM Times New Roman" w:hAnsi="TM Times New Roman" w:cs="TM Times New Roman"/>
              </w:rPr>
            </w:pPr>
            <w:r>
              <w:t>Практико-ориентированное занятие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5213AE" w:rsidRPr="00ED2A1F" w:rsidTr="005213AE">
        <w:trPr>
          <w:trHeight w:val="206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22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107F7A" w:rsidP="00BE24F6">
            <w:pPr>
              <w:spacing w:after="36" w:line="240" w:lineRule="auto"/>
              <w:ind w:left="7"/>
              <w:rPr>
                <w:rFonts w:ascii="TM Times New Roman" w:hAnsi="TM Times New Roman" w:cs="TM Times New Roman"/>
              </w:rPr>
            </w:pPr>
            <w:r>
              <w:t>Россия индустриальная: тяжелая промышленность, машиностроение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</w:tr>
      <w:tr w:rsidR="005213AE" w:rsidRPr="00ED2A1F" w:rsidTr="005213AE">
        <w:trPr>
          <w:trHeight w:val="322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23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107F7A" w:rsidP="00BE24F6">
            <w:pPr>
              <w:spacing w:line="240" w:lineRule="auto"/>
              <w:ind w:right="10"/>
              <w:rPr>
                <w:rFonts w:ascii="TM Times New Roman" w:hAnsi="TM Times New Roman" w:cs="TM Times New Roman"/>
              </w:rPr>
            </w:pPr>
            <w:r>
              <w:t>Россия безопасная: военно-промышленный комплекс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5213AE" w:rsidRPr="00ED2A1F" w:rsidTr="005213AE">
        <w:trPr>
          <w:trHeight w:val="145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24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107F7A" w:rsidP="00BE24F6">
            <w:pPr>
              <w:spacing w:line="240" w:lineRule="auto"/>
              <w:ind w:right="284"/>
              <w:rPr>
                <w:rFonts w:ascii="TM Times New Roman" w:hAnsi="TM Times New Roman" w:cs="TM Times New Roman"/>
              </w:rPr>
            </w:pPr>
            <w:r>
              <w:t>Практико-ориентированное занятие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</w:tr>
      <w:tr w:rsidR="005213AE" w:rsidRPr="00ED2A1F" w:rsidTr="005213AE">
        <w:trPr>
          <w:trHeight w:val="458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25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107F7A" w:rsidP="00BE24F6">
            <w:pPr>
              <w:spacing w:line="240" w:lineRule="auto"/>
              <w:ind w:left="7"/>
              <w:rPr>
                <w:rFonts w:ascii="TM Times New Roman" w:hAnsi="TM Times New Roman" w:cs="TM Times New Roman"/>
              </w:rPr>
            </w:pPr>
            <w:r>
              <w:t>Россия умная: программирование и телекоммуникации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</w:tr>
      <w:tr w:rsidR="005213AE" w:rsidRPr="00ED2A1F" w:rsidTr="005213AE">
        <w:trPr>
          <w:trHeight w:val="499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26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107F7A" w:rsidP="00BE24F6">
            <w:pPr>
              <w:spacing w:line="240" w:lineRule="auto"/>
              <w:ind w:left="7"/>
              <w:rPr>
                <w:rFonts w:ascii="TM Times New Roman" w:hAnsi="TM Times New Roman" w:cs="TM Times New Roman"/>
              </w:rPr>
            </w:pPr>
            <w:r>
              <w:t>Россия комфортная: строительство и архитектура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</w:tr>
      <w:tr w:rsidR="005213AE" w:rsidRPr="00ED2A1F" w:rsidTr="005213AE">
        <w:trPr>
          <w:trHeight w:val="314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27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107F7A" w:rsidP="00BE24F6">
            <w:pPr>
              <w:spacing w:after="52" w:line="240" w:lineRule="auto"/>
              <w:ind w:left="7"/>
              <w:rPr>
                <w:rFonts w:ascii="TM Times New Roman" w:hAnsi="TM Times New Roman" w:cs="TM Times New Roman"/>
              </w:rPr>
            </w:pPr>
            <w:r>
              <w:t>Практико-ориентированное занятие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5213AE" w:rsidRPr="00ED2A1F" w:rsidTr="005213AE">
        <w:trPr>
          <w:trHeight w:val="200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28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107F7A" w:rsidP="00BE24F6">
            <w:pPr>
              <w:spacing w:after="46" w:line="240" w:lineRule="auto"/>
              <w:ind w:left="7"/>
              <w:rPr>
                <w:rFonts w:ascii="TM Times New Roman" w:hAnsi="TM Times New Roman" w:cs="TM Times New Roman"/>
              </w:rPr>
            </w:pPr>
            <w:r>
              <w:t>Россия социальная: сервис и туризм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5213AE" w:rsidRPr="00ED2A1F" w:rsidTr="005213AE">
        <w:trPr>
          <w:trHeight w:val="426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29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107F7A" w:rsidP="00BE24F6">
            <w:pPr>
              <w:spacing w:after="43" w:line="240" w:lineRule="auto"/>
              <w:ind w:left="7" w:right="454"/>
              <w:rPr>
                <w:rFonts w:ascii="TM Times New Roman" w:hAnsi="TM Times New Roman" w:cs="TM Times New Roman"/>
              </w:rPr>
            </w:pPr>
            <w:r>
              <w:t>Россия креативная: искусство и дизайн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5213AE" w:rsidRPr="00ED2A1F" w:rsidTr="005213AE">
        <w:trPr>
          <w:trHeight w:val="461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30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107F7A" w:rsidP="00BE24F6">
            <w:pPr>
              <w:spacing w:line="240" w:lineRule="auto"/>
              <w:ind w:left="7" w:right="3"/>
              <w:rPr>
                <w:rFonts w:ascii="TM Times New Roman" w:hAnsi="TM Times New Roman" w:cs="TM Times New Roman"/>
              </w:rPr>
            </w:pPr>
            <w:r>
              <w:t>Практико-ориентированное занятие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5213AE" w:rsidRPr="00ED2A1F" w:rsidTr="005213AE">
        <w:trPr>
          <w:trHeight w:val="362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31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107F7A" w:rsidP="00BE24F6">
            <w:pPr>
              <w:spacing w:after="6" w:line="240" w:lineRule="auto"/>
              <w:ind w:left="7"/>
              <w:rPr>
                <w:rFonts w:ascii="TM Times New Roman" w:hAnsi="TM Times New Roman" w:cs="TM Times New Roman"/>
              </w:rPr>
            </w:pPr>
            <w:r>
              <w:t>Россия аграрная: животноводство, селекция и генетика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5213AE" w:rsidRPr="00ED2A1F" w:rsidTr="005213AE">
        <w:trPr>
          <w:trHeight w:val="552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32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107F7A" w:rsidP="00BE24F6">
            <w:pPr>
              <w:spacing w:after="6" w:line="240" w:lineRule="auto"/>
              <w:ind w:left="7"/>
              <w:rPr>
                <w:rFonts w:ascii="TM Times New Roman" w:hAnsi="TM Times New Roman" w:cs="TM Times New Roman"/>
              </w:rPr>
            </w:pPr>
            <w:r>
              <w:t>Россия безопасная: вооруженные силы, гражданская оборона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5213AE" w:rsidRPr="00ED2A1F" w:rsidTr="005213AE">
        <w:trPr>
          <w:trHeight w:val="120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33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107F7A" w:rsidP="00BE24F6">
            <w:pPr>
              <w:spacing w:after="6" w:line="240" w:lineRule="auto"/>
              <w:ind w:left="7"/>
              <w:rPr>
                <w:rFonts w:ascii="TM Times New Roman" w:hAnsi="TM Times New Roman" w:cs="TM Times New Roman"/>
              </w:rPr>
            </w:pPr>
            <w:r>
              <w:t>Практико-ориентированное занятие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5213AE" w:rsidRPr="00ED2A1F" w:rsidTr="005213AE">
        <w:trPr>
          <w:trHeight w:val="349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>34</w:t>
            </w:r>
          </w:p>
        </w:tc>
        <w:tc>
          <w:tcPr>
            <w:tcW w:w="8061" w:type="dxa"/>
            <w:shd w:val="clear" w:color="auto" w:fill="auto"/>
          </w:tcPr>
          <w:p w:rsidR="005213AE" w:rsidRPr="00B14FE5" w:rsidRDefault="00107F7A" w:rsidP="00BE24F6">
            <w:pPr>
              <w:spacing w:after="6" w:line="240" w:lineRule="auto"/>
              <w:ind w:left="7"/>
              <w:rPr>
                <w:rFonts w:ascii="TM Times New Roman" w:hAnsi="TM Times New Roman" w:cs="TM Times New Roman"/>
              </w:rPr>
            </w:pPr>
            <w:r>
              <w:t>Рефлексивное занятие</w:t>
            </w:r>
          </w:p>
        </w:tc>
        <w:tc>
          <w:tcPr>
            <w:tcW w:w="1573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235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</w:tr>
      <w:tr w:rsidR="005213AE" w:rsidRPr="00ED2A1F" w:rsidTr="005213AE">
        <w:trPr>
          <w:trHeight w:val="156"/>
        </w:trPr>
        <w:tc>
          <w:tcPr>
            <w:tcW w:w="740" w:type="dxa"/>
            <w:shd w:val="clear" w:color="auto" w:fill="auto"/>
          </w:tcPr>
          <w:p w:rsidR="005213AE" w:rsidRPr="00B14FE5" w:rsidRDefault="005213AE" w:rsidP="00BE24F6">
            <w:pPr>
              <w:spacing w:after="0" w:line="240" w:lineRule="auto"/>
              <w:jc w:val="both"/>
              <w:rPr>
                <w:rFonts w:ascii="TM Times New Roman" w:eastAsia="Times New Roman" w:hAnsi="TM Times New Roman" w:cs="TM Times New Roman"/>
                <w:lang w:eastAsia="ru-RU"/>
              </w:rPr>
            </w:pPr>
          </w:p>
        </w:tc>
        <w:tc>
          <w:tcPr>
            <w:tcW w:w="8061" w:type="dxa"/>
            <w:shd w:val="clear" w:color="auto" w:fill="auto"/>
          </w:tcPr>
          <w:p w:rsidR="005213AE" w:rsidRPr="00163B23" w:rsidRDefault="005213AE" w:rsidP="00BE24F6">
            <w:pPr>
              <w:spacing w:after="6" w:line="240" w:lineRule="auto"/>
              <w:ind w:left="7"/>
              <w:rPr>
                <w:rFonts w:ascii="TM Times New Roman" w:hAnsi="TM Times New Roman" w:cs="TM Times New Roman"/>
                <w:b/>
              </w:rPr>
            </w:pPr>
            <w:r w:rsidRPr="00163B23">
              <w:rPr>
                <w:rFonts w:ascii="TM Times New Roman" w:hAnsi="TM Times New Roman" w:cs="TM Times New Roman"/>
                <w:b/>
              </w:rPr>
              <w:t>Итого</w:t>
            </w:r>
          </w:p>
        </w:tc>
        <w:tc>
          <w:tcPr>
            <w:tcW w:w="1573" w:type="dxa"/>
            <w:shd w:val="clear" w:color="auto" w:fill="auto"/>
          </w:tcPr>
          <w:p w:rsidR="005213AE" w:rsidRPr="00163B23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b/>
                <w:lang w:eastAsia="ru-RU"/>
              </w:rPr>
            </w:pPr>
            <w:r w:rsidRPr="00163B23">
              <w:rPr>
                <w:rFonts w:ascii="TM Times New Roman" w:eastAsia="Times New Roman" w:hAnsi="TM Times New Roman" w:cs="TM Times New Roman"/>
                <w:b/>
                <w:lang w:eastAsia="ru-RU"/>
              </w:rPr>
              <w:t>34</w:t>
            </w:r>
          </w:p>
        </w:tc>
        <w:tc>
          <w:tcPr>
            <w:tcW w:w="2350" w:type="dxa"/>
            <w:shd w:val="clear" w:color="auto" w:fill="auto"/>
          </w:tcPr>
          <w:p w:rsidR="005213AE" w:rsidRPr="00163B23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b/>
                <w:lang w:eastAsia="ru-RU"/>
              </w:rPr>
            </w:pPr>
            <w:r w:rsidRPr="00163B23">
              <w:rPr>
                <w:rFonts w:ascii="TM Times New Roman" w:eastAsia="Times New Roman" w:hAnsi="TM Times New Roman" w:cs="TM Times New Roman"/>
                <w:b/>
                <w:lang w:eastAsia="ru-RU"/>
              </w:rPr>
              <w:t>22</w:t>
            </w:r>
          </w:p>
        </w:tc>
        <w:tc>
          <w:tcPr>
            <w:tcW w:w="2268" w:type="dxa"/>
            <w:shd w:val="clear" w:color="auto" w:fill="auto"/>
          </w:tcPr>
          <w:p w:rsidR="005213AE" w:rsidRPr="00163B23" w:rsidRDefault="005213AE" w:rsidP="00BE24F6">
            <w:pPr>
              <w:spacing w:after="0" w:line="240" w:lineRule="auto"/>
              <w:jc w:val="center"/>
              <w:rPr>
                <w:rFonts w:ascii="TM Times New Roman" w:eastAsia="Times New Roman" w:hAnsi="TM Times New Roman" w:cs="TM Times New Roman"/>
                <w:b/>
                <w:lang w:eastAsia="ru-RU"/>
              </w:rPr>
            </w:pPr>
            <w:r w:rsidRPr="00163B23">
              <w:rPr>
                <w:rFonts w:ascii="TM Times New Roman" w:eastAsia="Times New Roman" w:hAnsi="TM Times New Roman" w:cs="TM Times New Roman"/>
                <w:b/>
                <w:lang w:eastAsia="ru-RU"/>
              </w:rPr>
              <w:t>12</w:t>
            </w:r>
          </w:p>
        </w:tc>
      </w:tr>
    </w:tbl>
    <w:p w:rsidR="005213AE" w:rsidRDefault="005213AE" w:rsidP="005213AE">
      <w:pPr>
        <w:tabs>
          <w:tab w:val="left" w:pos="180"/>
        </w:tabs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5213AE" w:rsidRDefault="005213AE" w:rsidP="005213AE">
      <w:pPr>
        <w:tabs>
          <w:tab w:val="left" w:pos="180"/>
        </w:tabs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107F7A" w:rsidRDefault="00107F7A" w:rsidP="005213AE">
      <w:pPr>
        <w:tabs>
          <w:tab w:val="left" w:pos="180"/>
        </w:tabs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107F7A" w:rsidRDefault="00107F7A" w:rsidP="005213AE">
      <w:pPr>
        <w:tabs>
          <w:tab w:val="left" w:pos="180"/>
        </w:tabs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107F7A" w:rsidRDefault="00107F7A" w:rsidP="005213AE">
      <w:pPr>
        <w:tabs>
          <w:tab w:val="left" w:pos="180"/>
        </w:tabs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107F7A" w:rsidRDefault="00107F7A" w:rsidP="005213AE">
      <w:pPr>
        <w:tabs>
          <w:tab w:val="left" w:pos="180"/>
        </w:tabs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107F7A" w:rsidRDefault="00107F7A" w:rsidP="005213AE">
      <w:pPr>
        <w:tabs>
          <w:tab w:val="left" w:pos="180"/>
        </w:tabs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107F7A" w:rsidRDefault="00107F7A" w:rsidP="005213AE">
      <w:pPr>
        <w:tabs>
          <w:tab w:val="left" w:pos="180"/>
        </w:tabs>
        <w:spacing w:after="0" w:line="240" w:lineRule="auto"/>
        <w:jc w:val="center"/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</w:pPr>
    </w:p>
    <w:p w:rsidR="005213AE" w:rsidRPr="00931C19" w:rsidRDefault="005213AE" w:rsidP="005213AE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A1F">
        <w:rPr>
          <w:rFonts w:ascii="TM Times New Roman" w:eastAsia="Times New Roman" w:hAnsi="TM Times New Roman" w:cs="TM Times New Roman"/>
          <w:b/>
          <w:sz w:val="28"/>
          <w:szCs w:val="28"/>
          <w:lang w:eastAsia="ru-RU"/>
        </w:rPr>
        <w:lastRenderedPageBreak/>
        <w:t xml:space="preserve"> </w:t>
      </w:r>
      <w:r w:rsidRPr="00931C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 - тематический план.</w:t>
      </w:r>
    </w:p>
    <w:p w:rsidR="005213AE" w:rsidRPr="00931C19" w:rsidRDefault="005213AE" w:rsidP="005213AE">
      <w:pPr>
        <w:tabs>
          <w:tab w:val="left" w:pos="180"/>
        </w:tabs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71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998"/>
        <w:gridCol w:w="851"/>
        <w:gridCol w:w="1275"/>
        <w:gridCol w:w="1418"/>
        <w:gridCol w:w="2664"/>
        <w:gridCol w:w="3231"/>
      </w:tblGrid>
      <w:tr w:rsidR="005213AE" w:rsidRPr="00931C19" w:rsidTr="005213AE">
        <w:trPr>
          <w:trHeight w:val="145"/>
        </w:trPr>
        <w:tc>
          <w:tcPr>
            <w:tcW w:w="1276" w:type="dxa"/>
            <w:vMerge w:val="restart"/>
          </w:tcPr>
          <w:p w:rsidR="005213AE" w:rsidRPr="00931C19" w:rsidRDefault="005213AE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b/>
                <w:szCs w:val="24"/>
              </w:rPr>
              <w:t>п/п</w:t>
            </w:r>
          </w:p>
        </w:tc>
        <w:tc>
          <w:tcPr>
            <w:tcW w:w="3998" w:type="dxa"/>
            <w:vMerge w:val="restart"/>
          </w:tcPr>
          <w:p w:rsidR="005213AE" w:rsidRPr="00931C19" w:rsidRDefault="005213AE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Тема занятия</w:t>
            </w:r>
          </w:p>
        </w:tc>
        <w:tc>
          <w:tcPr>
            <w:tcW w:w="851" w:type="dxa"/>
            <w:vMerge w:val="restart"/>
          </w:tcPr>
          <w:p w:rsidR="005213AE" w:rsidRPr="00931C19" w:rsidRDefault="005213AE" w:rsidP="00BE2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Всего</w:t>
            </w:r>
          </w:p>
          <w:p w:rsidR="005213AE" w:rsidRPr="00931C19" w:rsidRDefault="005213AE" w:rsidP="00BE2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часов</w:t>
            </w:r>
          </w:p>
        </w:tc>
        <w:tc>
          <w:tcPr>
            <w:tcW w:w="1275" w:type="dxa"/>
            <w:vMerge w:val="restart"/>
          </w:tcPr>
          <w:p w:rsidR="005213AE" w:rsidRPr="00931C19" w:rsidRDefault="005213AE" w:rsidP="00BE2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Дата проведения</w:t>
            </w:r>
          </w:p>
        </w:tc>
        <w:tc>
          <w:tcPr>
            <w:tcW w:w="1418" w:type="dxa"/>
            <w:vMerge w:val="restart"/>
          </w:tcPr>
          <w:p w:rsidR="005213AE" w:rsidRPr="00931C19" w:rsidRDefault="005213AE" w:rsidP="00BE2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Время проведения</w:t>
            </w:r>
          </w:p>
        </w:tc>
        <w:tc>
          <w:tcPr>
            <w:tcW w:w="2664" w:type="dxa"/>
            <w:vMerge w:val="restart"/>
          </w:tcPr>
          <w:p w:rsidR="005213AE" w:rsidRPr="00931C19" w:rsidRDefault="005213AE" w:rsidP="00BE2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b/>
                <w:sz w:val="20"/>
              </w:rPr>
              <w:t>Формы организации занятий</w:t>
            </w:r>
          </w:p>
        </w:tc>
        <w:tc>
          <w:tcPr>
            <w:tcW w:w="3231" w:type="dxa"/>
          </w:tcPr>
          <w:p w:rsidR="005213AE" w:rsidRPr="00931C19" w:rsidRDefault="005213AE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0"/>
                <w:lang w:eastAsia="ru-RU"/>
              </w:rPr>
            </w:pPr>
            <w:r w:rsidRPr="00931C19">
              <w:rPr>
                <w:rFonts w:ascii="Times New Roman" w:eastAsia="Times New Roman" w:hAnsi="Times New Roman" w:cs="Times New Roman"/>
                <w:b/>
                <w:color w:val="181717"/>
                <w:sz w:val="20"/>
                <w:lang w:eastAsia="ru-RU"/>
              </w:rPr>
              <w:t>Планируемые результаты</w:t>
            </w:r>
          </w:p>
        </w:tc>
      </w:tr>
      <w:tr w:rsidR="005213AE" w:rsidRPr="00931C19" w:rsidTr="005213AE">
        <w:trPr>
          <w:trHeight w:val="360"/>
        </w:trPr>
        <w:tc>
          <w:tcPr>
            <w:tcW w:w="1276" w:type="dxa"/>
            <w:vMerge/>
          </w:tcPr>
          <w:p w:rsidR="005213AE" w:rsidRPr="00931C19" w:rsidRDefault="005213AE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</w:tc>
        <w:tc>
          <w:tcPr>
            <w:tcW w:w="3998" w:type="dxa"/>
            <w:vMerge/>
          </w:tcPr>
          <w:p w:rsidR="005213AE" w:rsidRPr="00931C19" w:rsidRDefault="005213AE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851" w:type="dxa"/>
            <w:vMerge/>
          </w:tcPr>
          <w:p w:rsidR="005213AE" w:rsidRPr="00931C19" w:rsidRDefault="005213AE" w:rsidP="00BE2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275" w:type="dxa"/>
            <w:vMerge/>
          </w:tcPr>
          <w:p w:rsidR="005213AE" w:rsidRPr="00931C19" w:rsidRDefault="005213AE" w:rsidP="00BE2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418" w:type="dxa"/>
            <w:vMerge/>
          </w:tcPr>
          <w:p w:rsidR="005213AE" w:rsidRPr="00931C19" w:rsidRDefault="005213AE" w:rsidP="00BE2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2664" w:type="dxa"/>
            <w:vMerge/>
          </w:tcPr>
          <w:p w:rsidR="005213AE" w:rsidRPr="00931C19" w:rsidRDefault="005213AE" w:rsidP="00BE2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3231" w:type="dxa"/>
          </w:tcPr>
          <w:p w:rsidR="005213AE" w:rsidRPr="00931C19" w:rsidRDefault="005213AE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81717"/>
                <w:sz w:val="20"/>
                <w:lang w:eastAsia="ru-RU"/>
              </w:rPr>
            </w:pPr>
            <w:r w:rsidRPr="00931C19">
              <w:rPr>
                <w:rFonts w:ascii="Times New Roman" w:eastAsia="Times New Roman" w:hAnsi="Times New Roman" w:cs="Times New Roman"/>
                <w:b/>
                <w:color w:val="181717"/>
                <w:sz w:val="20"/>
                <w:lang w:eastAsia="ru-RU"/>
              </w:rPr>
              <w:t>1 уровень – класс; 2 уровень – школа; 3 уровень - социум</w:t>
            </w:r>
          </w:p>
        </w:tc>
      </w:tr>
      <w:tr w:rsidR="00051B83" w:rsidRPr="00931C19" w:rsidTr="005213AE">
        <w:trPr>
          <w:trHeight w:val="425"/>
        </w:trPr>
        <w:tc>
          <w:tcPr>
            <w:tcW w:w="1276" w:type="dxa"/>
          </w:tcPr>
          <w:p w:rsidR="00051B83" w:rsidRPr="00931C19" w:rsidRDefault="00051B83" w:rsidP="0005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Pr="008F6BD4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eastAsia="Times New Roman" w:hAnsi="TM Times New Roman" w:cs="TM Times New Roman"/>
                <w:color w:val="000000"/>
                <w:lang w:eastAsia="ru-RU"/>
              </w:rPr>
              <w:t>Вводный урок «Моя Россия – мои горизонты</w:t>
            </w:r>
            <w:r>
              <w:rPr>
                <w:rFonts w:ascii="TM Times New Roman" w:eastAsia="Times New Roman" w:hAnsi="TM Times New Roman" w:cs="TM Times New Roman"/>
                <w:color w:val="000000"/>
                <w:lang w:eastAsia="ru-RU"/>
              </w:rPr>
              <w:t>, мои достижения»</w:t>
            </w:r>
            <w:r w:rsidRPr="00B14FE5">
              <w:rPr>
                <w:rFonts w:ascii="TM Times New Roman" w:eastAsia="Times New Roman" w:hAnsi="TM Times New Roman" w:cs="TM 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:rsidR="00051B83" w:rsidRPr="00931C19" w:rsidRDefault="00051B83" w:rsidP="0005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1275" w:type="dxa"/>
          </w:tcPr>
          <w:p w:rsidR="00051B83" w:rsidRPr="00931C19" w:rsidRDefault="00051B83" w:rsidP="0005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05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931C19" w:rsidRDefault="00051B83" w:rsidP="0005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231" w:type="dxa"/>
          </w:tcPr>
          <w:p w:rsidR="00051B83" w:rsidRPr="00931C19" w:rsidRDefault="00051B83" w:rsidP="0005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</w:tr>
      <w:tr w:rsidR="00051B83" w:rsidRPr="00931C19" w:rsidTr="00051B83">
        <w:trPr>
          <w:trHeight w:val="288"/>
        </w:trPr>
        <w:tc>
          <w:tcPr>
            <w:tcW w:w="1276" w:type="dxa"/>
          </w:tcPr>
          <w:p w:rsidR="00051B83" w:rsidRPr="00931C19" w:rsidRDefault="00051B83" w:rsidP="00051B8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B14FE5">
              <w:rPr>
                <w:rFonts w:ascii="TM Times New Roman" w:eastAsia="Times New Roman" w:hAnsi="TM Times New Roman" w:cs="TM Times New Roman"/>
                <w:color w:val="000000"/>
                <w:lang w:eastAsia="ru-RU"/>
              </w:rPr>
              <w:t xml:space="preserve">Тематический </w:t>
            </w:r>
            <w:proofErr w:type="spellStart"/>
            <w:r w:rsidRPr="00B14FE5">
              <w:rPr>
                <w:rFonts w:ascii="TM Times New Roman" w:eastAsia="Times New Roman" w:hAnsi="TM Times New Roman" w:cs="TM Times New Roman"/>
                <w:color w:val="000000"/>
                <w:lang w:eastAsia="ru-RU"/>
              </w:rPr>
              <w:t>профориентационный</w:t>
            </w:r>
            <w:proofErr w:type="spellEnd"/>
            <w:r w:rsidRPr="00B14FE5">
              <w:rPr>
                <w:rFonts w:ascii="TM Times New Roman" w:eastAsia="Times New Roman" w:hAnsi="TM Times New Roman" w:cs="TM Times New Roman"/>
                <w:color w:val="000000"/>
                <w:lang w:eastAsia="ru-RU"/>
              </w:rPr>
              <w:t xml:space="preserve"> урок «Открой своё будущее» </w:t>
            </w:r>
          </w:p>
        </w:tc>
        <w:tc>
          <w:tcPr>
            <w:tcW w:w="851" w:type="dxa"/>
          </w:tcPr>
          <w:p w:rsidR="00051B83" w:rsidRPr="00931C19" w:rsidRDefault="00051B83" w:rsidP="0005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1275" w:type="dxa"/>
          </w:tcPr>
          <w:p w:rsidR="00051B83" w:rsidRPr="00931C19" w:rsidRDefault="00051B83" w:rsidP="0005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05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931C19" w:rsidRDefault="00051B83" w:rsidP="0005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Круглый стол совместно с родителями</w:t>
            </w:r>
          </w:p>
        </w:tc>
        <w:tc>
          <w:tcPr>
            <w:tcW w:w="3231" w:type="dxa"/>
          </w:tcPr>
          <w:p w:rsidR="00051B83" w:rsidRPr="00931C19" w:rsidRDefault="00051B83" w:rsidP="0005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051B83" w:rsidRPr="00931C19" w:rsidTr="005213AE">
        <w:trPr>
          <w:trHeight w:val="262"/>
        </w:trPr>
        <w:tc>
          <w:tcPr>
            <w:tcW w:w="1276" w:type="dxa"/>
          </w:tcPr>
          <w:p w:rsidR="00051B83" w:rsidRPr="00931C19" w:rsidRDefault="00051B83" w:rsidP="005213AE">
            <w:pPr>
              <w:numPr>
                <w:ilvl w:val="0"/>
                <w:numId w:val="1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line="240" w:lineRule="auto"/>
              <w:rPr>
                <w:rFonts w:ascii="TM Times New Roman" w:hAnsi="TM Times New Roman" w:cs="TM Times New Roman"/>
              </w:rPr>
            </w:pPr>
            <w:r>
              <w:t xml:space="preserve"> </w:t>
            </w:r>
            <w:proofErr w:type="spellStart"/>
            <w:r>
              <w:t>Профориентационное</w:t>
            </w:r>
            <w:proofErr w:type="spellEnd"/>
            <w:r>
              <w:t xml:space="preserve"> занятие «Познаю себя» </w:t>
            </w:r>
          </w:p>
        </w:tc>
        <w:tc>
          <w:tcPr>
            <w:tcW w:w="85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1275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Библиотечный урок</w:t>
            </w:r>
          </w:p>
        </w:tc>
        <w:tc>
          <w:tcPr>
            <w:tcW w:w="323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2</w:t>
            </w:r>
          </w:p>
        </w:tc>
      </w:tr>
      <w:tr w:rsidR="00051B83" w:rsidRPr="00931C19" w:rsidTr="005213AE">
        <w:trPr>
          <w:trHeight w:val="555"/>
        </w:trPr>
        <w:tc>
          <w:tcPr>
            <w:tcW w:w="1276" w:type="dxa"/>
          </w:tcPr>
          <w:p w:rsidR="00051B83" w:rsidRPr="00931C19" w:rsidRDefault="00051B83" w:rsidP="005213AE">
            <w:pPr>
              <w:numPr>
                <w:ilvl w:val="0"/>
                <w:numId w:val="1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line="240" w:lineRule="auto"/>
              <w:rPr>
                <w:rFonts w:ascii="TM Times New Roman" w:eastAsia="Times New Roman" w:hAnsi="TM Times New Roman" w:cs="TM Times New Roman"/>
                <w:color w:val="000000"/>
                <w:lang w:eastAsia="ru-RU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 </w:t>
            </w:r>
            <w:r>
              <w:t>Россия аграрная: растениеводство, садоводство</w:t>
            </w:r>
          </w:p>
        </w:tc>
        <w:tc>
          <w:tcPr>
            <w:tcW w:w="85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1275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Библиотечный урок</w:t>
            </w:r>
          </w:p>
        </w:tc>
        <w:tc>
          <w:tcPr>
            <w:tcW w:w="323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051B83" w:rsidRPr="00931C19" w:rsidTr="005213AE">
        <w:trPr>
          <w:trHeight w:val="68"/>
        </w:trPr>
        <w:tc>
          <w:tcPr>
            <w:tcW w:w="1276" w:type="dxa"/>
          </w:tcPr>
          <w:p w:rsidR="00051B83" w:rsidRPr="00931C19" w:rsidRDefault="00051B83" w:rsidP="005213AE">
            <w:pPr>
              <w:numPr>
                <w:ilvl w:val="0"/>
                <w:numId w:val="1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line="240" w:lineRule="auto"/>
              <w:rPr>
                <w:rFonts w:ascii="TM Times New Roman" w:hAnsi="TM Times New Roman" w:cs="TM Times New Roman"/>
                <w:color w:val="FF0000"/>
              </w:rPr>
            </w:pPr>
            <w:r w:rsidRPr="00B14FE5">
              <w:rPr>
                <w:rFonts w:ascii="TM Times New Roman" w:eastAsia="Times New Roman" w:hAnsi="TM Times New Roman" w:cs="TM Times New Roman"/>
                <w:lang w:eastAsia="ru-RU"/>
              </w:rPr>
              <w:t xml:space="preserve"> </w:t>
            </w:r>
            <w:r>
              <w:t>Россия индустриальная: атомная промышленность</w:t>
            </w:r>
          </w:p>
        </w:tc>
        <w:tc>
          <w:tcPr>
            <w:tcW w:w="85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1275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Конкурс</w:t>
            </w:r>
          </w:p>
        </w:tc>
        <w:tc>
          <w:tcPr>
            <w:tcW w:w="323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1C19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051B83" w:rsidRPr="00931C19" w:rsidTr="005213AE">
        <w:trPr>
          <w:trHeight w:val="68"/>
        </w:trPr>
        <w:tc>
          <w:tcPr>
            <w:tcW w:w="1276" w:type="dxa"/>
          </w:tcPr>
          <w:p w:rsidR="00051B83" w:rsidRPr="00931C19" w:rsidRDefault="00051B83" w:rsidP="005213AE">
            <w:pPr>
              <w:numPr>
                <w:ilvl w:val="0"/>
                <w:numId w:val="1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line="240" w:lineRule="auto"/>
              <w:rPr>
                <w:rFonts w:ascii="TM Times New Roman" w:hAnsi="TM Times New Roman" w:cs="TM Times New Roman"/>
                <w:color w:val="FF0000"/>
              </w:rPr>
            </w:pPr>
            <w:r w:rsidRPr="00B14FE5">
              <w:rPr>
                <w:rFonts w:ascii="TM Times New Roman" w:hAnsi="TM Times New Roman" w:cs="TM Times New Roman"/>
              </w:rPr>
              <w:t xml:space="preserve"> </w:t>
            </w:r>
            <w:r w:rsidRPr="00B14FE5">
              <w:rPr>
                <w:rFonts w:ascii="TM Times New Roman" w:hAnsi="TM Times New Roman" w:cs="TM Times New Roman"/>
                <w:color w:val="FF0000"/>
              </w:rPr>
              <w:t xml:space="preserve"> </w:t>
            </w:r>
            <w:r>
              <w:t>Практико-ориентированное занятие</w:t>
            </w:r>
          </w:p>
        </w:tc>
        <w:tc>
          <w:tcPr>
            <w:tcW w:w="85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Диагностика</w:t>
            </w:r>
          </w:p>
        </w:tc>
        <w:tc>
          <w:tcPr>
            <w:tcW w:w="323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051B83" w:rsidRPr="00931C19" w:rsidTr="005213AE">
        <w:trPr>
          <w:trHeight w:val="68"/>
        </w:trPr>
        <w:tc>
          <w:tcPr>
            <w:tcW w:w="1276" w:type="dxa"/>
          </w:tcPr>
          <w:p w:rsidR="00051B83" w:rsidRPr="00931C19" w:rsidRDefault="00051B83" w:rsidP="005213AE">
            <w:pPr>
              <w:numPr>
                <w:ilvl w:val="0"/>
                <w:numId w:val="1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after="7" w:line="240" w:lineRule="auto"/>
              <w:rPr>
                <w:rFonts w:ascii="TM Times New Roman" w:hAnsi="TM Times New Roman" w:cs="TM Times New Roman"/>
                <w:color w:val="FF0000"/>
              </w:rPr>
            </w:pPr>
            <w:r>
              <w:t>Россия аграрная: пищевая промышленность и общественное питание</w:t>
            </w:r>
          </w:p>
        </w:tc>
        <w:tc>
          <w:tcPr>
            <w:tcW w:w="85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537A43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 w:rsidRPr="00537A43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Беседа</w:t>
            </w:r>
          </w:p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</w:p>
        </w:tc>
        <w:tc>
          <w:tcPr>
            <w:tcW w:w="323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051B83" w:rsidRPr="00931C19" w:rsidTr="005213AE">
        <w:trPr>
          <w:trHeight w:val="68"/>
        </w:trPr>
        <w:tc>
          <w:tcPr>
            <w:tcW w:w="1276" w:type="dxa"/>
          </w:tcPr>
          <w:p w:rsidR="00051B83" w:rsidRPr="00931C19" w:rsidRDefault="00051B83" w:rsidP="005213AE">
            <w:pPr>
              <w:numPr>
                <w:ilvl w:val="0"/>
                <w:numId w:val="1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line="240" w:lineRule="auto"/>
              <w:rPr>
                <w:rFonts w:ascii="TM Times New Roman" w:hAnsi="TM Times New Roman" w:cs="TM Times New Roman"/>
              </w:rPr>
            </w:pPr>
            <w:r>
              <w:t>Россия здоровая: биотехнологии, экология</w:t>
            </w:r>
          </w:p>
        </w:tc>
        <w:tc>
          <w:tcPr>
            <w:tcW w:w="85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</w:p>
        </w:tc>
        <w:tc>
          <w:tcPr>
            <w:tcW w:w="323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3</w:t>
            </w:r>
          </w:p>
        </w:tc>
      </w:tr>
      <w:tr w:rsidR="00051B83" w:rsidRPr="00931C19" w:rsidTr="005213AE">
        <w:trPr>
          <w:trHeight w:val="68"/>
        </w:trPr>
        <w:tc>
          <w:tcPr>
            <w:tcW w:w="1276" w:type="dxa"/>
          </w:tcPr>
          <w:p w:rsidR="00051B83" w:rsidRPr="00931C19" w:rsidRDefault="00051B83" w:rsidP="005213AE">
            <w:pPr>
              <w:numPr>
                <w:ilvl w:val="0"/>
                <w:numId w:val="1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line="240" w:lineRule="auto"/>
              <w:rPr>
                <w:rFonts w:ascii="TM Times New Roman" w:hAnsi="TM Times New Roman" w:cs="TM Times New Roman"/>
              </w:rPr>
            </w:pPr>
            <w:r>
              <w:t>Россия безопасная: полиция, противопожарная служба, служба спасения, охрана</w:t>
            </w:r>
          </w:p>
        </w:tc>
        <w:tc>
          <w:tcPr>
            <w:tcW w:w="85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537A43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 w:rsidRPr="00537A43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Беседа</w:t>
            </w:r>
          </w:p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</w:p>
        </w:tc>
        <w:tc>
          <w:tcPr>
            <w:tcW w:w="323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051B83" w:rsidRPr="00931C19" w:rsidTr="005213AE">
        <w:trPr>
          <w:trHeight w:val="68"/>
        </w:trPr>
        <w:tc>
          <w:tcPr>
            <w:tcW w:w="1276" w:type="dxa"/>
          </w:tcPr>
          <w:p w:rsidR="00051B83" w:rsidRPr="00931C19" w:rsidRDefault="00051B83" w:rsidP="005213AE">
            <w:pPr>
              <w:numPr>
                <w:ilvl w:val="0"/>
                <w:numId w:val="1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line="240" w:lineRule="auto"/>
              <w:ind w:right="219"/>
              <w:rPr>
                <w:rFonts w:ascii="TM Times New Roman" w:hAnsi="TM Times New Roman" w:cs="TM Times New Roman"/>
              </w:rPr>
            </w:pPr>
            <w:r>
              <w:t>Практико-ориентированное занятие</w:t>
            </w:r>
          </w:p>
        </w:tc>
        <w:tc>
          <w:tcPr>
            <w:tcW w:w="85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</w:p>
        </w:tc>
        <w:tc>
          <w:tcPr>
            <w:tcW w:w="323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2</w:t>
            </w:r>
          </w:p>
        </w:tc>
      </w:tr>
      <w:tr w:rsidR="00051B83" w:rsidRPr="00931C19" w:rsidTr="005213AE">
        <w:trPr>
          <w:trHeight w:val="68"/>
        </w:trPr>
        <w:tc>
          <w:tcPr>
            <w:tcW w:w="1276" w:type="dxa"/>
          </w:tcPr>
          <w:p w:rsidR="00051B83" w:rsidRPr="00931C19" w:rsidRDefault="00051B83" w:rsidP="005213AE">
            <w:pPr>
              <w:numPr>
                <w:ilvl w:val="0"/>
                <w:numId w:val="1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line="240" w:lineRule="auto"/>
              <w:rPr>
                <w:rFonts w:ascii="TM Times New Roman" w:hAnsi="TM Times New Roman" w:cs="TM Times New Roman"/>
              </w:rPr>
            </w:pPr>
            <w:r>
              <w:t>Россия комфортная: транспорт</w:t>
            </w:r>
          </w:p>
        </w:tc>
        <w:tc>
          <w:tcPr>
            <w:tcW w:w="85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Диагностика</w:t>
            </w:r>
          </w:p>
        </w:tc>
        <w:tc>
          <w:tcPr>
            <w:tcW w:w="323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051B83" w:rsidRPr="00931C19" w:rsidTr="005213AE">
        <w:trPr>
          <w:trHeight w:val="68"/>
        </w:trPr>
        <w:tc>
          <w:tcPr>
            <w:tcW w:w="1276" w:type="dxa"/>
          </w:tcPr>
          <w:p w:rsidR="00051B83" w:rsidRPr="00931C19" w:rsidRDefault="00051B83" w:rsidP="005213AE">
            <w:pPr>
              <w:numPr>
                <w:ilvl w:val="0"/>
                <w:numId w:val="1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line="240" w:lineRule="auto"/>
              <w:rPr>
                <w:rFonts w:ascii="TM Times New Roman" w:hAnsi="TM Times New Roman" w:cs="TM Times New Roman"/>
              </w:rPr>
            </w:pPr>
            <w:r>
              <w:t>Россия здоровая: медицина и фармация</w:t>
            </w:r>
          </w:p>
        </w:tc>
        <w:tc>
          <w:tcPr>
            <w:tcW w:w="85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537A43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 w:rsidRPr="00537A43"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Беседа</w:t>
            </w:r>
          </w:p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</w:p>
        </w:tc>
        <w:tc>
          <w:tcPr>
            <w:tcW w:w="323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051B83" w:rsidRPr="00931C19" w:rsidTr="005213AE">
        <w:trPr>
          <w:trHeight w:val="68"/>
        </w:trPr>
        <w:tc>
          <w:tcPr>
            <w:tcW w:w="1276" w:type="dxa"/>
          </w:tcPr>
          <w:p w:rsidR="00051B83" w:rsidRPr="00931C19" w:rsidRDefault="00051B83" w:rsidP="005213AE">
            <w:pPr>
              <w:numPr>
                <w:ilvl w:val="0"/>
                <w:numId w:val="1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after="53" w:line="240" w:lineRule="auto"/>
              <w:ind w:right="454"/>
              <w:rPr>
                <w:rFonts w:ascii="TM Times New Roman" w:hAnsi="TM Times New Roman" w:cs="TM Times New Roman"/>
              </w:rPr>
            </w:pPr>
            <w:r>
              <w:t xml:space="preserve">Россия деловая: </w:t>
            </w:r>
            <w:r>
              <w:lastRenderedPageBreak/>
              <w:t>предпринимательство</w:t>
            </w:r>
          </w:p>
        </w:tc>
        <w:tc>
          <w:tcPr>
            <w:tcW w:w="85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</w:p>
        </w:tc>
        <w:tc>
          <w:tcPr>
            <w:tcW w:w="323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051B83" w:rsidRPr="00931C19" w:rsidTr="005213AE">
        <w:trPr>
          <w:trHeight w:val="68"/>
        </w:trPr>
        <w:tc>
          <w:tcPr>
            <w:tcW w:w="1276" w:type="dxa"/>
          </w:tcPr>
          <w:p w:rsidR="00051B83" w:rsidRPr="00931C19" w:rsidRDefault="00051B83" w:rsidP="005213AE">
            <w:pPr>
              <w:numPr>
                <w:ilvl w:val="0"/>
                <w:numId w:val="1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line="240" w:lineRule="auto"/>
              <w:ind w:right="153"/>
              <w:rPr>
                <w:rFonts w:ascii="TM Times New Roman" w:hAnsi="TM Times New Roman" w:cs="TM Times New Roman"/>
              </w:rPr>
            </w:pPr>
            <w:r>
              <w:t>Россия комфортная: энергетика</w:t>
            </w:r>
          </w:p>
        </w:tc>
        <w:tc>
          <w:tcPr>
            <w:tcW w:w="85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23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3</w:t>
            </w:r>
          </w:p>
        </w:tc>
      </w:tr>
      <w:tr w:rsidR="00051B83" w:rsidRPr="00931C19" w:rsidTr="005213AE">
        <w:trPr>
          <w:trHeight w:val="68"/>
        </w:trPr>
        <w:tc>
          <w:tcPr>
            <w:tcW w:w="1276" w:type="dxa"/>
          </w:tcPr>
          <w:p w:rsidR="00051B83" w:rsidRPr="00931C19" w:rsidRDefault="00051B83" w:rsidP="005213AE">
            <w:pPr>
              <w:numPr>
                <w:ilvl w:val="0"/>
                <w:numId w:val="1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line="240" w:lineRule="auto"/>
              <w:ind w:right="58"/>
              <w:rPr>
                <w:rFonts w:ascii="TM Times New Roman" w:hAnsi="TM Times New Roman" w:cs="TM Times New Roman"/>
              </w:rPr>
            </w:pPr>
            <w:r>
              <w:t>Практико-ориентированное занятие</w:t>
            </w:r>
          </w:p>
        </w:tc>
        <w:tc>
          <w:tcPr>
            <w:tcW w:w="85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23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3</w:t>
            </w:r>
          </w:p>
        </w:tc>
      </w:tr>
      <w:tr w:rsidR="00051B83" w:rsidRPr="00931C19" w:rsidTr="005213AE">
        <w:trPr>
          <w:trHeight w:val="68"/>
        </w:trPr>
        <w:tc>
          <w:tcPr>
            <w:tcW w:w="1276" w:type="dxa"/>
          </w:tcPr>
          <w:p w:rsidR="00051B83" w:rsidRPr="00931C19" w:rsidRDefault="00051B83" w:rsidP="005213AE">
            <w:pPr>
              <w:numPr>
                <w:ilvl w:val="0"/>
                <w:numId w:val="1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line="240" w:lineRule="auto"/>
              <w:rPr>
                <w:rFonts w:ascii="TM Times New Roman" w:hAnsi="TM Times New Roman" w:cs="TM Times New Roman"/>
              </w:rPr>
            </w:pPr>
            <w:r>
              <w:t>Проектное занятие</w:t>
            </w:r>
          </w:p>
        </w:tc>
        <w:tc>
          <w:tcPr>
            <w:tcW w:w="85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23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051B83" w:rsidRPr="00931C19" w:rsidTr="005213AE">
        <w:trPr>
          <w:trHeight w:val="68"/>
        </w:trPr>
        <w:tc>
          <w:tcPr>
            <w:tcW w:w="1276" w:type="dxa"/>
          </w:tcPr>
          <w:p w:rsidR="00051B83" w:rsidRPr="00931C19" w:rsidRDefault="00051B83" w:rsidP="005213AE">
            <w:pPr>
              <w:numPr>
                <w:ilvl w:val="0"/>
                <w:numId w:val="1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after="42" w:line="240" w:lineRule="auto"/>
              <w:ind w:right="367"/>
              <w:rPr>
                <w:rFonts w:ascii="TM Times New Roman" w:hAnsi="TM Times New Roman" w:cs="TM Times New Roman"/>
              </w:rPr>
            </w:pPr>
            <w:proofErr w:type="spellStart"/>
            <w:r>
              <w:t>Профориентационное</w:t>
            </w:r>
            <w:proofErr w:type="spellEnd"/>
            <w:r>
              <w:t xml:space="preserve">  занятие «Мое будущее»</w:t>
            </w:r>
          </w:p>
        </w:tc>
        <w:tc>
          <w:tcPr>
            <w:tcW w:w="85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23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2</w:t>
            </w:r>
          </w:p>
        </w:tc>
      </w:tr>
      <w:tr w:rsidR="00051B83" w:rsidRPr="00931C19" w:rsidTr="005213AE">
        <w:trPr>
          <w:trHeight w:val="68"/>
        </w:trPr>
        <w:tc>
          <w:tcPr>
            <w:tcW w:w="1276" w:type="dxa"/>
          </w:tcPr>
          <w:p w:rsidR="00051B83" w:rsidRPr="00931C19" w:rsidRDefault="00051B83" w:rsidP="005213AE">
            <w:pPr>
              <w:numPr>
                <w:ilvl w:val="0"/>
                <w:numId w:val="1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line="240" w:lineRule="auto"/>
              <w:ind w:right="218"/>
              <w:rPr>
                <w:rFonts w:ascii="TM Times New Roman" w:hAnsi="TM Times New Roman" w:cs="TM Times New Roman"/>
              </w:rPr>
            </w:pPr>
            <w:r>
              <w:t>Россия индустриальная: добыча и переработка</w:t>
            </w:r>
          </w:p>
        </w:tc>
        <w:tc>
          <w:tcPr>
            <w:tcW w:w="85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23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3</w:t>
            </w:r>
          </w:p>
        </w:tc>
      </w:tr>
      <w:tr w:rsidR="00051B83" w:rsidRPr="00931C19" w:rsidTr="005213AE">
        <w:trPr>
          <w:trHeight w:val="68"/>
        </w:trPr>
        <w:tc>
          <w:tcPr>
            <w:tcW w:w="1276" w:type="dxa"/>
          </w:tcPr>
          <w:p w:rsidR="00051B83" w:rsidRPr="00931C19" w:rsidRDefault="00051B83" w:rsidP="005213AE">
            <w:pPr>
              <w:numPr>
                <w:ilvl w:val="0"/>
                <w:numId w:val="1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line="240" w:lineRule="auto"/>
              <w:ind w:left="7" w:right="22"/>
              <w:rPr>
                <w:rFonts w:ascii="TM Times New Roman" w:hAnsi="TM Times New Roman" w:cs="TM Times New Roman"/>
              </w:rPr>
            </w:pPr>
            <w:r>
              <w:t>Россия индустриальная: легкая промышленность</w:t>
            </w:r>
          </w:p>
        </w:tc>
        <w:tc>
          <w:tcPr>
            <w:tcW w:w="85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23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051B83" w:rsidRPr="00931C19" w:rsidTr="005213AE">
        <w:trPr>
          <w:trHeight w:val="68"/>
        </w:trPr>
        <w:tc>
          <w:tcPr>
            <w:tcW w:w="1276" w:type="dxa"/>
          </w:tcPr>
          <w:p w:rsidR="00051B83" w:rsidRPr="00931C19" w:rsidRDefault="00051B83" w:rsidP="005213AE">
            <w:pPr>
              <w:numPr>
                <w:ilvl w:val="0"/>
                <w:numId w:val="1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after="42" w:line="240" w:lineRule="auto"/>
              <w:ind w:left="7" w:right="454"/>
              <w:rPr>
                <w:rFonts w:ascii="TM Times New Roman" w:hAnsi="TM Times New Roman" w:cs="TM Times New Roman"/>
              </w:rPr>
            </w:pPr>
            <w:r>
              <w:t>Россия умная: наука и образование</w:t>
            </w:r>
          </w:p>
        </w:tc>
        <w:tc>
          <w:tcPr>
            <w:tcW w:w="85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23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3</w:t>
            </w:r>
          </w:p>
        </w:tc>
      </w:tr>
      <w:tr w:rsidR="00051B83" w:rsidRPr="00931C19" w:rsidTr="005213AE">
        <w:trPr>
          <w:trHeight w:val="68"/>
        </w:trPr>
        <w:tc>
          <w:tcPr>
            <w:tcW w:w="1276" w:type="dxa"/>
          </w:tcPr>
          <w:p w:rsidR="00051B83" w:rsidRPr="00931C19" w:rsidRDefault="00051B83" w:rsidP="005213AE">
            <w:pPr>
              <w:numPr>
                <w:ilvl w:val="0"/>
                <w:numId w:val="1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line="240" w:lineRule="auto"/>
              <w:ind w:left="7" w:right="114"/>
              <w:rPr>
                <w:rFonts w:ascii="TM Times New Roman" w:hAnsi="TM Times New Roman" w:cs="TM Times New Roman"/>
              </w:rPr>
            </w:pPr>
            <w:r>
              <w:t>Практико-ориентированное занятие</w:t>
            </w:r>
          </w:p>
        </w:tc>
        <w:tc>
          <w:tcPr>
            <w:tcW w:w="85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23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051B83" w:rsidRPr="00931C19" w:rsidTr="005213AE">
        <w:trPr>
          <w:trHeight w:val="68"/>
        </w:trPr>
        <w:tc>
          <w:tcPr>
            <w:tcW w:w="1276" w:type="dxa"/>
          </w:tcPr>
          <w:p w:rsidR="00051B83" w:rsidRPr="00931C19" w:rsidRDefault="00051B83" w:rsidP="005213AE">
            <w:pPr>
              <w:numPr>
                <w:ilvl w:val="0"/>
                <w:numId w:val="1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after="36" w:line="240" w:lineRule="auto"/>
              <w:ind w:left="7"/>
              <w:rPr>
                <w:rFonts w:ascii="TM Times New Roman" w:hAnsi="TM Times New Roman" w:cs="TM Times New Roman"/>
              </w:rPr>
            </w:pPr>
            <w:r>
              <w:t>Россия индустриальная: тяжелая промышленность, машиностроение</w:t>
            </w:r>
          </w:p>
        </w:tc>
        <w:tc>
          <w:tcPr>
            <w:tcW w:w="85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23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3</w:t>
            </w:r>
          </w:p>
        </w:tc>
      </w:tr>
      <w:tr w:rsidR="00051B83" w:rsidRPr="00931C19" w:rsidTr="005213AE">
        <w:trPr>
          <w:trHeight w:val="68"/>
        </w:trPr>
        <w:tc>
          <w:tcPr>
            <w:tcW w:w="1276" w:type="dxa"/>
          </w:tcPr>
          <w:p w:rsidR="00051B83" w:rsidRPr="00931C19" w:rsidRDefault="00051B83" w:rsidP="005213AE">
            <w:pPr>
              <w:numPr>
                <w:ilvl w:val="0"/>
                <w:numId w:val="1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line="240" w:lineRule="auto"/>
              <w:ind w:right="10"/>
              <w:rPr>
                <w:rFonts w:ascii="TM Times New Roman" w:hAnsi="TM Times New Roman" w:cs="TM Times New Roman"/>
              </w:rPr>
            </w:pPr>
            <w:r>
              <w:t>Россия безопасная: военно-промышленный комплекс</w:t>
            </w:r>
          </w:p>
        </w:tc>
        <w:tc>
          <w:tcPr>
            <w:tcW w:w="85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23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051B83" w:rsidRPr="00931C19" w:rsidTr="005213AE">
        <w:trPr>
          <w:trHeight w:val="68"/>
        </w:trPr>
        <w:tc>
          <w:tcPr>
            <w:tcW w:w="1276" w:type="dxa"/>
          </w:tcPr>
          <w:p w:rsidR="00051B83" w:rsidRPr="00931C19" w:rsidRDefault="00051B83" w:rsidP="005213AE">
            <w:pPr>
              <w:numPr>
                <w:ilvl w:val="0"/>
                <w:numId w:val="1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line="240" w:lineRule="auto"/>
              <w:ind w:right="284"/>
              <w:rPr>
                <w:rFonts w:ascii="TM Times New Roman" w:hAnsi="TM Times New Roman" w:cs="TM Times New Roman"/>
              </w:rPr>
            </w:pPr>
            <w:r>
              <w:t>Практико-ориентированное занятие</w:t>
            </w:r>
          </w:p>
        </w:tc>
        <w:tc>
          <w:tcPr>
            <w:tcW w:w="85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23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2</w:t>
            </w:r>
          </w:p>
        </w:tc>
      </w:tr>
      <w:tr w:rsidR="00051B83" w:rsidRPr="00931C19" w:rsidTr="005213AE">
        <w:trPr>
          <w:trHeight w:val="68"/>
        </w:trPr>
        <w:tc>
          <w:tcPr>
            <w:tcW w:w="1276" w:type="dxa"/>
          </w:tcPr>
          <w:p w:rsidR="00051B83" w:rsidRPr="00931C19" w:rsidRDefault="00051B83" w:rsidP="005213AE">
            <w:pPr>
              <w:numPr>
                <w:ilvl w:val="0"/>
                <w:numId w:val="1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line="240" w:lineRule="auto"/>
              <w:ind w:left="7"/>
              <w:rPr>
                <w:rFonts w:ascii="TM Times New Roman" w:hAnsi="TM Times New Roman" w:cs="TM Times New Roman"/>
              </w:rPr>
            </w:pPr>
            <w:r>
              <w:t>Россия умная: программирование и телекоммуникации</w:t>
            </w:r>
          </w:p>
        </w:tc>
        <w:tc>
          <w:tcPr>
            <w:tcW w:w="85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23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051B83" w:rsidRPr="00931C19" w:rsidTr="005213AE">
        <w:trPr>
          <w:trHeight w:val="68"/>
        </w:trPr>
        <w:tc>
          <w:tcPr>
            <w:tcW w:w="1276" w:type="dxa"/>
          </w:tcPr>
          <w:p w:rsidR="00051B83" w:rsidRPr="00931C19" w:rsidRDefault="00051B83" w:rsidP="005213AE">
            <w:pPr>
              <w:numPr>
                <w:ilvl w:val="0"/>
                <w:numId w:val="1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line="240" w:lineRule="auto"/>
              <w:ind w:left="7"/>
              <w:rPr>
                <w:rFonts w:ascii="TM Times New Roman" w:hAnsi="TM Times New Roman" w:cs="TM Times New Roman"/>
              </w:rPr>
            </w:pPr>
            <w:r>
              <w:t>Россия комфортная: строительство и архитектура</w:t>
            </w:r>
          </w:p>
        </w:tc>
        <w:tc>
          <w:tcPr>
            <w:tcW w:w="85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23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2</w:t>
            </w:r>
          </w:p>
        </w:tc>
      </w:tr>
      <w:tr w:rsidR="00051B83" w:rsidRPr="00931C19" w:rsidTr="005213AE">
        <w:trPr>
          <w:trHeight w:val="68"/>
        </w:trPr>
        <w:tc>
          <w:tcPr>
            <w:tcW w:w="1276" w:type="dxa"/>
          </w:tcPr>
          <w:p w:rsidR="00051B83" w:rsidRPr="00931C19" w:rsidRDefault="00051B83" w:rsidP="005213AE">
            <w:pPr>
              <w:numPr>
                <w:ilvl w:val="0"/>
                <w:numId w:val="1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after="52" w:line="240" w:lineRule="auto"/>
              <w:ind w:left="7"/>
              <w:rPr>
                <w:rFonts w:ascii="TM Times New Roman" w:hAnsi="TM Times New Roman" w:cs="TM Times New Roman"/>
              </w:rPr>
            </w:pPr>
            <w:r>
              <w:t>Практико-ориентированное занятие</w:t>
            </w:r>
          </w:p>
        </w:tc>
        <w:tc>
          <w:tcPr>
            <w:tcW w:w="85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931C19" w:rsidRDefault="00F46CDD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23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051B83" w:rsidRPr="00931C19" w:rsidTr="005213AE">
        <w:trPr>
          <w:trHeight w:val="68"/>
        </w:trPr>
        <w:tc>
          <w:tcPr>
            <w:tcW w:w="1276" w:type="dxa"/>
          </w:tcPr>
          <w:p w:rsidR="00051B83" w:rsidRPr="00931C19" w:rsidRDefault="00051B83" w:rsidP="005213AE">
            <w:pPr>
              <w:numPr>
                <w:ilvl w:val="0"/>
                <w:numId w:val="1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after="46" w:line="240" w:lineRule="auto"/>
              <w:ind w:left="7"/>
              <w:rPr>
                <w:rFonts w:ascii="TM Times New Roman" w:hAnsi="TM Times New Roman" w:cs="TM Times New Roman"/>
              </w:rPr>
            </w:pPr>
            <w:r>
              <w:t>Россия социальная: сервис и туризм</w:t>
            </w:r>
          </w:p>
        </w:tc>
        <w:tc>
          <w:tcPr>
            <w:tcW w:w="85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931C19" w:rsidRDefault="00F46CDD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Круглый стол</w:t>
            </w:r>
          </w:p>
        </w:tc>
        <w:tc>
          <w:tcPr>
            <w:tcW w:w="323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051B83" w:rsidRPr="00931C19" w:rsidTr="005213AE">
        <w:trPr>
          <w:trHeight w:val="68"/>
        </w:trPr>
        <w:tc>
          <w:tcPr>
            <w:tcW w:w="1276" w:type="dxa"/>
          </w:tcPr>
          <w:p w:rsidR="00051B83" w:rsidRPr="00931C19" w:rsidRDefault="00051B83" w:rsidP="005213AE">
            <w:pPr>
              <w:numPr>
                <w:ilvl w:val="0"/>
                <w:numId w:val="1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after="43" w:line="240" w:lineRule="auto"/>
              <w:ind w:left="7" w:right="454"/>
              <w:rPr>
                <w:rFonts w:ascii="TM Times New Roman" w:hAnsi="TM Times New Roman" w:cs="TM Times New Roman"/>
              </w:rPr>
            </w:pPr>
            <w:r>
              <w:t>Россия креативная: искусство и дизайн</w:t>
            </w:r>
          </w:p>
        </w:tc>
        <w:tc>
          <w:tcPr>
            <w:tcW w:w="85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931C19" w:rsidRDefault="00F46CDD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23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051B83" w:rsidRPr="00931C19" w:rsidTr="005213AE">
        <w:trPr>
          <w:trHeight w:val="68"/>
        </w:trPr>
        <w:tc>
          <w:tcPr>
            <w:tcW w:w="1276" w:type="dxa"/>
          </w:tcPr>
          <w:p w:rsidR="00051B83" w:rsidRPr="00931C19" w:rsidRDefault="00051B83" w:rsidP="005213AE">
            <w:pPr>
              <w:numPr>
                <w:ilvl w:val="0"/>
                <w:numId w:val="1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line="240" w:lineRule="auto"/>
              <w:ind w:left="7" w:right="3"/>
              <w:rPr>
                <w:rFonts w:ascii="TM Times New Roman" w:hAnsi="TM Times New Roman" w:cs="TM Times New Roman"/>
              </w:rPr>
            </w:pPr>
            <w:r>
              <w:t>Практико-ориентированное занятие</w:t>
            </w:r>
          </w:p>
        </w:tc>
        <w:tc>
          <w:tcPr>
            <w:tcW w:w="85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931C19" w:rsidRDefault="00F46CDD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23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051B83" w:rsidRPr="00931C19" w:rsidTr="005213AE">
        <w:trPr>
          <w:trHeight w:val="68"/>
        </w:trPr>
        <w:tc>
          <w:tcPr>
            <w:tcW w:w="1276" w:type="dxa"/>
          </w:tcPr>
          <w:p w:rsidR="00051B83" w:rsidRPr="00931C19" w:rsidRDefault="00051B83" w:rsidP="005213AE">
            <w:pPr>
              <w:numPr>
                <w:ilvl w:val="0"/>
                <w:numId w:val="1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after="6" w:line="240" w:lineRule="auto"/>
              <w:ind w:left="7"/>
              <w:rPr>
                <w:rFonts w:ascii="TM Times New Roman" w:hAnsi="TM Times New Roman" w:cs="TM Times New Roman"/>
              </w:rPr>
            </w:pPr>
            <w:r>
              <w:t>Россия аграрная: животноводство, селекция и генетика</w:t>
            </w:r>
          </w:p>
        </w:tc>
        <w:tc>
          <w:tcPr>
            <w:tcW w:w="85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931C19" w:rsidRDefault="00F46CDD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23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051B83" w:rsidRPr="00931C19" w:rsidTr="005213AE">
        <w:trPr>
          <w:trHeight w:val="68"/>
        </w:trPr>
        <w:tc>
          <w:tcPr>
            <w:tcW w:w="1276" w:type="dxa"/>
          </w:tcPr>
          <w:p w:rsidR="00051B83" w:rsidRPr="00931C19" w:rsidRDefault="00051B83" w:rsidP="005213AE">
            <w:pPr>
              <w:numPr>
                <w:ilvl w:val="0"/>
                <w:numId w:val="1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after="6" w:line="240" w:lineRule="auto"/>
              <w:ind w:left="7"/>
              <w:rPr>
                <w:rFonts w:ascii="TM Times New Roman" w:hAnsi="TM Times New Roman" w:cs="TM Times New Roman"/>
              </w:rPr>
            </w:pPr>
            <w:r>
              <w:t>Россия безопасная: вооруженные силы, гражданская оборона</w:t>
            </w:r>
          </w:p>
        </w:tc>
        <w:tc>
          <w:tcPr>
            <w:tcW w:w="85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931C19" w:rsidRDefault="00F46CDD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беседа</w:t>
            </w:r>
          </w:p>
        </w:tc>
        <w:tc>
          <w:tcPr>
            <w:tcW w:w="323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051B83" w:rsidRPr="00931C19" w:rsidTr="005213AE">
        <w:trPr>
          <w:trHeight w:val="68"/>
        </w:trPr>
        <w:tc>
          <w:tcPr>
            <w:tcW w:w="1276" w:type="dxa"/>
          </w:tcPr>
          <w:p w:rsidR="00051B83" w:rsidRPr="00931C19" w:rsidRDefault="00051B83" w:rsidP="005213AE">
            <w:pPr>
              <w:numPr>
                <w:ilvl w:val="0"/>
                <w:numId w:val="1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after="6" w:line="240" w:lineRule="auto"/>
              <w:ind w:left="7"/>
              <w:rPr>
                <w:rFonts w:ascii="TM Times New Roman" w:hAnsi="TM Times New Roman" w:cs="TM Times New Roman"/>
              </w:rPr>
            </w:pPr>
            <w:r>
              <w:t>Практико-ориентированное занятие</w:t>
            </w:r>
          </w:p>
        </w:tc>
        <w:tc>
          <w:tcPr>
            <w:tcW w:w="85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931C19" w:rsidRDefault="00F46CDD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игра</w:t>
            </w:r>
          </w:p>
        </w:tc>
        <w:tc>
          <w:tcPr>
            <w:tcW w:w="323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  <w:tr w:rsidR="00051B83" w:rsidRPr="00931C19" w:rsidTr="005213AE">
        <w:trPr>
          <w:trHeight w:val="68"/>
        </w:trPr>
        <w:tc>
          <w:tcPr>
            <w:tcW w:w="1276" w:type="dxa"/>
          </w:tcPr>
          <w:p w:rsidR="00051B83" w:rsidRPr="00931C19" w:rsidRDefault="00051B83" w:rsidP="005213AE">
            <w:pPr>
              <w:numPr>
                <w:ilvl w:val="0"/>
                <w:numId w:val="1"/>
              </w:numPr>
              <w:spacing w:after="0" w:line="240" w:lineRule="auto"/>
              <w:ind w:hanging="763"/>
              <w:jc w:val="both"/>
              <w:rPr>
                <w:rFonts w:ascii="Times New Roman" w:eastAsia="Times New Roma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3998" w:type="dxa"/>
            <w:shd w:val="clear" w:color="auto" w:fill="auto"/>
          </w:tcPr>
          <w:p w:rsidR="00051B83" w:rsidRPr="00B14FE5" w:rsidRDefault="00051B83" w:rsidP="00BE24F6">
            <w:pPr>
              <w:spacing w:after="6" w:line="240" w:lineRule="auto"/>
              <w:ind w:left="7"/>
              <w:rPr>
                <w:rFonts w:ascii="TM Times New Roman" w:hAnsi="TM Times New Roman" w:cs="TM Times New Roman"/>
              </w:rPr>
            </w:pPr>
            <w:r>
              <w:t>Рефлексивное занятие</w:t>
            </w:r>
          </w:p>
        </w:tc>
        <w:tc>
          <w:tcPr>
            <w:tcW w:w="85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64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</w:p>
        </w:tc>
        <w:tc>
          <w:tcPr>
            <w:tcW w:w="3231" w:type="dxa"/>
          </w:tcPr>
          <w:p w:rsidR="00051B83" w:rsidRPr="00931C19" w:rsidRDefault="00051B83" w:rsidP="00BE2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717"/>
                <w:sz w:val="21"/>
                <w:lang w:eastAsia="ru-RU"/>
              </w:rPr>
              <w:t>1</w:t>
            </w:r>
          </w:p>
        </w:tc>
      </w:tr>
    </w:tbl>
    <w:p w:rsidR="005213AE" w:rsidRDefault="005213AE" w:rsidP="00755A11">
      <w:pPr>
        <w:sectPr w:rsidR="005213AE" w:rsidSect="005213AE">
          <w:pgSz w:w="16838" w:h="11906" w:orient="landscape"/>
          <w:pgMar w:top="851" w:right="1134" w:bottom="851" w:left="992" w:header="709" w:footer="709" w:gutter="0"/>
          <w:cols w:space="708"/>
          <w:docGrid w:linePitch="360"/>
        </w:sectPr>
      </w:pPr>
    </w:p>
    <w:p w:rsidR="006C669E" w:rsidRDefault="006C669E" w:rsidP="006C669E">
      <w:r w:rsidRPr="006C669E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курса внеурочной деятельности «Россия – мои горизонты».</w:t>
      </w:r>
    </w:p>
    <w:p w:rsidR="006C669E" w:rsidRDefault="006C669E" w:rsidP="006C669E">
      <w:pPr>
        <w:rPr>
          <w:rFonts w:ascii="Times New Roman" w:hAnsi="Times New Roman" w:cs="Times New Roman"/>
          <w:sz w:val="24"/>
          <w:szCs w:val="24"/>
        </w:rPr>
      </w:pPr>
      <w:r w:rsidRPr="006C669E">
        <w:rPr>
          <w:rFonts w:ascii="Times New Roman" w:hAnsi="Times New Roman" w:cs="Times New Roman"/>
          <w:b/>
          <w:i/>
          <w:sz w:val="24"/>
          <w:szCs w:val="24"/>
        </w:rPr>
        <w:t xml:space="preserve"> Личностные </w:t>
      </w:r>
      <w:proofErr w:type="gramStart"/>
      <w:r w:rsidRPr="006C669E">
        <w:rPr>
          <w:rFonts w:ascii="Times New Roman" w:hAnsi="Times New Roman" w:cs="Times New Roman"/>
          <w:b/>
          <w:i/>
          <w:sz w:val="24"/>
          <w:szCs w:val="24"/>
        </w:rPr>
        <w:t>результаты</w:t>
      </w:r>
      <w:r w:rsidR="00051B83">
        <w:rPr>
          <w:rFonts w:ascii="Times New Roman" w:hAnsi="Times New Roman" w:cs="Times New Roman"/>
          <w:sz w:val="24"/>
          <w:szCs w:val="24"/>
        </w:rPr>
        <w:t xml:space="preserve"> </w:t>
      </w:r>
      <w:r w:rsidRPr="006C669E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6C669E">
        <w:rPr>
          <w:rFonts w:ascii="Times New Roman" w:hAnsi="Times New Roman" w:cs="Times New Roman"/>
          <w:sz w:val="24"/>
          <w:szCs w:val="24"/>
        </w:rPr>
        <w:t xml:space="preserve"> В сфере гражданского воспитания: ‒ готовность к выполнению обязанностей гражданина и реализации своих прав, уважение прав, свобод и законных интересов других людей; ‒ готовность к разнообразной совместной деятельности, стремление к взаимопониманию и взаимопомощи. В сфере патриотического воспитания: ‒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‒ ценностное отношение к достижениям своей Родины – России и собственного региона, к науке, искусству, спорту, технологиям, боевым подвигам и трудовым достижениям народа. В сфере духовно-нравственного воспитания: 8 ‒ ориентация на моральные ценности и нормы в ситуациях нравственного выбора. В сфере эстетического воспитания: ‒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‒ осознание важности художественной культуры как средства коммуникации и самовыражения для представителей многих профессий; ‒ стремление к творческому самовыражению в любой профессии; ‒ 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 В сфере физического воспитания, формирования культуры здоровья и эмоционального благополучия: ‒ осознание необходимости соблюдения правил безопасности в любой профессии, в том числе навыков безопасного поведения в интернет-среде; ‒ ответственное отношение к своему здоровью и установка на здоровый образ жизни; ‒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 ‒ </w:t>
      </w:r>
      <w:proofErr w:type="spellStart"/>
      <w:r w:rsidRPr="006C669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C669E">
        <w:rPr>
          <w:rFonts w:ascii="Times New Roman" w:hAnsi="Times New Roman" w:cs="Times New Roman"/>
          <w:sz w:val="24"/>
          <w:szCs w:val="24"/>
        </w:rPr>
        <w:t xml:space="preserve"> навыка рефлексии, признание своего права на ошибку и такого же права другого человека. В сфере трудового воспитания: ‒ 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 ‒ установка на активное участие в решении практических задач (в рамках семьи, образовательной организации, города, края) технологической и социальной 9 направленности, способность инициировать, планировать и самостоятельно выполнять такого рода деятельность; ‒ интерес к практическому изучению профессий и труда различного рода; ‒ осознание важности обучения на протяжении всей жизни для успешной профессиональной деятельности и развитие необходимых умений для этого; ‒ готовность адаптироваться в профессиональной среде; ‒ уважение к труду и результатам трудовой деятельности; ‒ осознанный выбор и построение индивидуального образовательнопрофессионального маршрута и жизненных планов с учётом личных и общественных интересов и потребностей. В сфере экологического воспитания: ‒ повышение уровня экологической культуры, осознание глобального характера экологических проблем и путей их решения; ‒ осознание потенциального ущерба природе, который сопровождает ту или иную профессиональную деятельность, и необходимости минимизации этого ущерба; ‒ осознание своей роли как ответственного </w:t>
      </w:r>
      <w:r w:rsidRPr="006C669E">
        <w:rPr>
          <w:rFonts w:ascii="Times New Roman" w:hAnsi="Times New Roman" w:cs="Times New Roman"/>
          <w:sz w:val="24"/>
          <w:szCs w:val="24"/>
        </w:rPr>
        <w:lastRenderedPageBreak/>
        <w:t>гражданина и потребителя в условиях взаимосвязи природной, технологической и социальной сред. В сфере понимания ценности научного познания: ‒ овладение языковой и читательской культурой как средством познания мира; ‒ 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6C669E" w:rsidRPr="006C669E" w:rsidRDefault="006C669E" w:rsidP="006C669E">
      <w:pPr>
        <w:rPr>
          <w:rFonts w:ascii="Times New Roman" w:hAnsi="Times New Roman" w:cs="Times New Roman"/>
          <w:sz w:val="24"/>
          <w:szCs w:val="24"/>
        </w:rPr>
      </w:pPr>
      <w:r w:rsidRPr="006C669E">
        <w:rPr>
          <w:rFonts w:ascii="Times New Roman" w:hAnsi="Times New Roman" w:cs="Times New Roman"/>
          <w:b/>
          <w:i/>
          <w:sz w:val="24"/>
          <w:szCs w:val="24"/>
        </w:rPr>
        <w:t>Метапредметные результаты</w:t>
      </w:r>
      <w:r w:rsidRPr="006C669E">
        <w:rPr>
          <w:rFonts w:ascii="Times New Roman" w:hAnsi="Times New Roman" w:cs="Times New Roman"/>
          <w:sz w:val="24"/>
          <w:szCs w:val="24"/>
        </w:rPr>
        <w:t xml:space="preserve">: В сфере овладения универсальными учебными познавательными действиями: ‒ выявлять дефициты информации, данных, необходимых для решения поставленной задачи; ‒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‒ с учетом предложенной задачи выявлять закономерности и противоречия в рассматриваемых фактах, данных и наблюдениях; 12 ‒ предлагать критерии для выявления закономерностей и противоречий; ‒ делать выводы с использованием дедуктивных и индуктивных умозаключений, умозаключений по аналогии, формулировать гипотезы о взаимосвязях; ‒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‒ выбирать, анализировать, систематизировать и интерпретировать информацию различных видов и форм представления; ‒ находить сходные аргументы (подтверждающие или опровергающие одну и ту же идею, версию) в различных информационных источниках; ‒ самостоятельно выбирать оптимальную форму представления информации, предназначенную для остальных обучающихся по Программе. В сфере овладения универсальными учебными коммуникативными действиями: ‒ воспринимать и формулировать суждения в соответствии с целями и условиями общения; ‒ выражать себя (свою точку зрения) в устных и письменных текстах; ‒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‒ понимать намерения других, проявлять уважительное отношение к собеседнику и в корректной форме формулировать свои возражения; ‒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‒ сопоставлять свои суждения с суждениями других участников диалога, обнаруживать различие и сходство позиций; ‒ публично представлять результаты выполненного опыта (эксперимента, исследования, проекта); 13 ‒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‒ выполнять свою часть работы, достигать качественного результата по своему направлению и координировать свои действия с другими членами команды. В сфере овладения универсальными учебными регулятивными действиями: ‒ выявлять проблемы для решения в жизненных и учебных ситуациях; ‒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‒ делать выбор и брать ответственность за решение; ‒ владеть способами самоконтроля, </w:t>
      </w:r>
      <w:proofErr w:type="spellStart"/>
      <w:r w:rsidRPr="006C669E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6C669E">
        <w:rPr>
          <w:rFonts w:ascii="Times New Roman" w:hAnsi="Times New Roman" w:cs="Times New Roman"/>
          <w:sz w:val="24"/>
          <w:szCs w:val="24"/>
        </w:rPr>
        <w:t xml:space="preserve"> и рефлексии; ‒ давать адекватную оценку </w:t>
      </w:r>
      <w:r w:rsidRPr="006C669E">
        <w:rPr>
          <w:rFonts w:ascii="Times New Roman" w:hAnsi="Times New Roman" w:cs="Times New Roman"/>
          <w:sz w:val="24"/>
          <w:szCs w:val="24"/>
        </w:rPr>
        <w:lastRenderedPageBreak/>
        <w:t>ситуации и предлагать план ее изменения; ‒ учитывать контекст и предвидеть трудности, которые могут возникнуть при решении учебной задачи, адаптировать решение к меняющимся обстоятельствам; ‒ объяснять причины достижения (</w:t>
      </w:r>
      <w:proofErr w:type="spellStart"/>
      <w:r w:rsidRPr="006C669E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6C669E">
        <w:rPr>
          <w:rFonts w:ascii="Times New Roman" w:hAnsi="Times New Roman" w:cs="Times New Roman"/>
          <w:sz w:val="24"/>
          <w:szCs w:val="24"/>
        </w:rPr>
        <w:t>) результатов деятельности, давать оценку приобретенному опыту, уметь находить позитивное в произошедшей ситуации; ‒ вносить коррективы в деятельность на основе новых обстоятельств, изменившихся ситуаций, установленных ошибок, возникших трудностей; ‒ уметь ставить себя на место другого человека, понимать мотивы и намерения другого.</w:t>
      </w:r>
    </w:p>
    <w:sectPr w:rsidR="006C669E" w:rsidRPr="006C669E" w:rsidSect="005213A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EC7EB3"/>
    <w:multiLevelType w:val="hybridMultilevel"/>
    <w:tmpl w:val="C450C728"/>
    <w:lvl w:ilvl="0" w:tplc="FDDA2CB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67B"/>
    <w:rsid w:val="00051B83"/>
    <w:rsid w:val="0008367B"/>
    <w:rsid w:val="00107F7A"/>
    <w:rsid w:val="005213AE"/>
    <w:rsid w:val="00682276"/>
    <w:rsid w:val="006C669E"/>
    <w:rsid w:val="00755A11"/>
    <w:rsid w:val="0085616A"/>
    <w:rsid w:val="008629EF"/>
    <w:rsid w:val="00BE2E7F"/>
    <w:rsid w:val="00F46CDD"/>
    <w:rsid w:val="00F5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70111E-B412-447C-8A26-807367AFE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6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6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6C669E"/>
  </w:style>
  <w:style w:type="character" w:styleId="a4">
    <w:name w:val="Hyperlink"/>
    <w:basedOn w:val="a0"/>
    <w:uiPriority w:val="99"/>
    <w:unhideWhenUsed/>
    <w:rsid w:val="00755A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5560</Words>
  <Characters>31697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9</cp:revision>
  <dcterms:created xsi:type="dcterms:W3CDTF">2024-09-08T09:43:00Z</dcterms:created>
  <dcterms:modified xsi:type="dcterms:W3CDTF">2024-11-14T02:09:00Z</dcterms:modified>
</cp:coreProperties>
</file>